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40" w:lineRule="auto" w:before="75"/>
        <w:ind w:right="564"/>
      </w:pPr>
      <w:bookmarkStart w:name="Казахский национальный университет им. а" w:id="1"/>
      <w:bookmarkEnd w:id="1"/>
      <w:r>
        <w:rPr>
          <w:b w:val="0"/>
        </w:rPr>
      </w:r>
      <w:r>
        <w:rPr/>
        <w:t>Казахский национальный университет им. аль-Фараби</w:t>
      </w:r>
      <w:r>
        <w:rPr>
          <w:spacing w:val="-67"/>
        </w:rPr>
        <w:t> </w:t>
      </w:r>
      <w:r>
        <w:rPr/>
        <w:t>Юридический</w:t>
      </w:r>
      <w:r>
        <w:rPr>
          <w:spacing w:val="-2"/>
        </w:rPr>
        <w:t> </w:t>
      </w:r>
      <w:r>
        <w:rPr/>
        <w:t>факультет</w:t>
      </w:r>
    </w:p>
    <w:p>
      <w:pPr>
        <w:spacing w:line="264" w:lineRule="auto" w:before="149"/>
        <w:ind w:left="457" w:right="572" w:firstLine="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теории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истории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государства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права,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конституционного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административного права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ind w:right="562"/>
      </w:pPr>
      <w:bookmarkStart w:name="ПРОГРАММА ИТОГОВОГО ЭКЗАМЕНА" w:id="2"/>
      <w:bookmarkEnd w:id="2"/>
      <w:r>
        <w:rPr>
          <w:b w:val="0"/>
        </w:rPr>
      </w:r>
      <w:r>
        <w:rPr/>
        <w:t>ПРОГРАММА</w:t>
      </w:r>
      <w:r>
        <w:rPr>
          <w:spacing w:val="-7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ЭКЗАМЕНА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ind w:left="457" w:right="567"/>
        <w:jc w:val="center"/>
      </w:pPr>
      <w:r>
        <w:rPr/>
        <w:t>по</w:t>
      </w:r>
      <w:r>
        <w:rPr>
          <w:spacing w:val="-6"/>
        </w:rPr>
        <w:t> </w:t>
      </w:r>
      <w:r>
        <w:rPr/>
        <w:t>дисциплине</w:t>
      </w:r>
    </w:p>
    <w:p>
      <w:pPr>
        <w:pStyle w:val="BodyText"/>
        <w:spacing w:before="9"/>
      </w:pPr>
    </w:p>
    <w:p>
      <w:pPr>
        <w:pStyle w:val="Heading1"/>
        <w:ind w:left="3089" w:right="0"/>
        <w:jc w:val="left"/>
      </w:pPr>
      <w:bookmarkStart w:name="IGP 2210  История государства и права" w:id="3"/>
      <w:bookmarkEnd w:id="3"/>
      <w:r>
        <w:rPr>
          <w:b w:val="0"/>
        </w:rPr>
      </w:r>
      <w:r>
        <w:rPr/>
        <w:t>IGP</w:t>
      </w:r>
      <w:r>
        <w:rPr>
          <w:spacing w:val="-2"/>
        </w:rPr>
        <w:t> </w:t>
      </w:r>
      <w:r>
        <w:rPr/>
        <w:t>2210</w:t>
      </w:r>
      <w:r>
        <w:rPr>
          <w:spacing w:val="64"/>
        </w:rPr>
        <w:t> </w:t>
      </w:r>
      <w:r>
        <w:rPr/>
        <w:t>История</w:t>
      </w:r>
      <w:r>
        <w:rPr>
          <w:spacing w:val="-5"/>
        </w:rPr>
        <w:t> </w:t>
      </w:r>
      <w:r>
        <w:rPr/>
        <w:t>государства</w:t>
      </w:r>
      <w:r>
        <w:rPr>
          <w:spacing w:val="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права</w:t>
      </w:r>
    </w:p>
    <w:p>
      <w:pPr>
        <w:pStyle w:val="BodyText"/>
        <w:spacing w:before="10"/>
        <w:rPr>
          <w:b/>
          <w:sz w:val="43"/>
        </w:rPr>
      </w:pPr>
    </w:p>
    <w:p>
      <w:pPr>
        <w:pStyle w:val="BodyText"/>
        <w:ind w:left="275" w:right="381"/>
        <w:jc w:val="center"/>
      </w:pPr>
      <w:r>
        <w:rPr/>
        <w:t>Бакалавр</w:t>
      </w:r>
      <w:r>
        <w:rPr>
          <w:spacing w:val="-6"/>
        </w:rPr>
        <w:t> </w:t>
      </w:r>
      <w:r>
        <w:rPr/>
        <w:t>права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образавательной</w:t>
      </w:r>
      <w:r>
        <w:rPr>
          <w:spacing w:val="-6"/>
        </w:rPr>
        <w:t> </w:t>
      </w:r>
      <w:r>
        <w:rPr/>
        <w:t>программе</w:t>
      </w:r>
      <w:r>
        <w:rPr>
          <w:spacing w:val="4"/>
        </w:rPr>
        <w:t> </w:t>
      </w:r>
      <w:r>
        <w:rPr/>
        <w:t>«6B04205-</w:t>
      </w:r>
      <w:r>
        <w:rPr>
          <w:spacing w:val="-7"/>
        </w:rPr>
        <w:t> </w:t>
      </w:r>
      <w:r>
        <w:rPr/>
        <w:t>Юриспруденция»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2"/>
        </w:rPr>
      </w:pPr>
    </w:p>
    <w:p>
      <w:pPr>
        <w:pStyle w:val="BodyText"/>
        <w:ind w:left="457" w:right="570"/>
        <w:jc w:val="center"/>
      </w:pPr>
      <w:r>
        <w:rPr/>
        <w:t>1</w:t>
      </w:r>
      <w:r>
        <w:rPr>
          <w:spacing w:val="-4"/>
        </w:rPr>
        <w:t> </w:t>
      </w:r>
      <w:r>
        <w:rPr/>
        <w:t>курс,</w:t>
      </w:r>
      <w:r>
        <w:rPr>
          <w:spacing w:val="-1"/>
        </w:rPr>
        <w:t> </w:t>
      </w:r>
      <w:r>
        <w:rPr/>
        <w:t>осенний</w:t>
      </w:r>
      <w:r>
        <w:rPr>
          <w:spacing w:val="-4"/>
        </w:rPr>
        <w:t> </w:t>
      </w:r>
      <w:r>
        <w:rPr/>
        <w:t>семестр,</w:t>
      </w:r>
      <w:r>
        <w:rPr>
          <w:spacing w:val="66"/>
        </w:rPr>
        <w:t> </w:t>
      </w:r>
      <w:r>
        <w:rPr/>
        <w:t>5</w:t>
      </w:r>
      <w:r>
        <w:rPr>
          <w:spacing w:val="-4"/>
        </w:rPr>
        <w:t> </w:t>
      </w:r>
      <w:r>
        <w:rPr/>
        <w:t>кредитов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1"/>
        </w:rPr>
      </w:pPr>
    </w:p>
    <w:p>
      <w:pPr>
        <w:pStyle w:val="Heading1"/>
        <w:ind w:right="564"/>
      </w:pPr>
      <w:r>
        <w:rPr/>
        <w:t>Алматы</w:t>
      </w:r>
      <w:r>
        <w:rPr>
          <w:spacing w:val="66"/>
        </w:rPr>
        <w:t> </w:t>
      </w:r>
      <w:r>
        <w:rPr/>
        <w:t>2020</w:t>
      </w:r>
      <w:r>
        <w:rPr>
          <w:spacing w:val="-2"/>
        </w:rPr>
        <w:t> </w:t>
      </w:r>
      <w:r>
        <w:rPr/>
        <w:t>г.</w:t>
      </w:r>
    </w:p>
    <w:p>
      <w:pPr>
        <w:spacing w:after="0"/>
        <w:sectPr>
          <w:type w:val="continuous"/>
          <w:pgSz w:w="11910" w:h="16840"/>
          <w:pgMar w:top="1080" w:bottom="280" w:left="1540" w:right="580"/>
        </w:sectPr>
      </w:pPr>
    </w:p>
    <w:p>
      <w:pPr>
        <w:pStyle w:val="BodyText"/>
        <w:spacing w:line="264" w:lineRule="auto" w:before="67"/>
        <w:ind w:left="159" w:firstLine="566"/>
      </w:pPr>
      <w:r>
        <w:rPr/>
        <w:t>Учебно-методический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составлен</w:t>
      </w:r>
      <w:r>
        <w:rPr>
          <w:spacing w:val="1"/>
        </w:rPr>
        <w:t> </w:t>
      </w:r>
      <w:r>
        <w:rPr/>
        <w:t>к.ю.н.,</w:t>
      </w:r>
      <w:r>
        <w:rPr>
          <w:spacing w:val="1"/>
        </w:rPr>
        <w:t> </w:t>
      </w:r>
      <w:r>
        <w:rPr/>
        <w:t>доцент</w:t>
      </w:r>
      <w:r>
        <w:rPr>
          <w:spacing w:val="-67"/>
        </w:rPr>
        <w:t> </w:t>
      </w:r>
      <w:r>
        <w:rPr/>
        <w:t>Усеиновой К.Р.</w:t>
      </w:r>
    </w:p>
    <w:p>
      <w:pPr>
        <w:pStyle w:val="BodyText"/>
        <w:spacing w:line="266" w:lineRule="auto" w:before="147"/>
        <w:ind w:left="159" w:firstLine="566"/>
      </w:pPr>
      <w:r>
        <w:rPr/>
        <w:t>На</w:t>
      </w:r>
      <w:r>
        <w:rPr>
          <w:spacing w:val="7"/>
        </w:rPr>
        <w:t> </w:t>
      </w:r>
      <w:r>
        <w:rPr/>
        <w:t>основании</w:t>
      </w:r>
      <w:r>
        <w:rPr>
          <w:spacing w:val="6"/>
        </w:rPr>
        <w:t> </w:t>
      </w:r>
      <w:r>
        <w:rPr/>
        <w:t>учебного</w:t>
      </w:r>
      <w:r>
        <w:rPr>
          <w:spacing w:val="7"/>
        </w:rPr>
        <w:t> </w:t>
      </w:r>
      <w:r>
        <w:rPr/>
        <w:t>плана</w:t>
      </w:r>
      <w:r>
        <w:rPr>
          <w:spacing w:val="7"/>
        </w:rPr>
        <w:t> </w:t>
      </w:r>
      <w:r>
        <w:rPr/>
        <w:t>по</w:t>
      </w:r>
      <w:r>
        <w:rPr>
          <w:spacing w:val="13"/>
        </w:rPr>
        <w:t> </w:t>
      </w:r>
      <w:r>
        <w:rPr/>
        <w:t>образовательной</w:t>
      </w:r>
      <w:r>
        <w:rPr>
          <w:spacing w:val="6"/>
        </w:rPr>
        <w:t> </w:t>
      </w:r>
      <w:r>
        <w:rPr/>
        <w:t>программе</w:t>
      </w:r>
      <w:r>
        <w:rPr>
          <w:spacing w:val="13"/>
        </w:rPr>
        <w:t> </w:t>
      </w:r>
      <w:r>
        <w:rPr/>
        <w:t>«6B04205-</w:t>
      </w:r>
      <w:r>
        <w:rPr>
          <w:spacing w:val="-67"/>
        </w:rPr>
        <w:t> </w:t>
      </w:r>
      <w:r>
        <w:rPr/>
        <w:t>Юриспруденция».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56" w:lineRule="auto"/>
        <w:ind w:left="443"/>
      </w:pPr>
      <w:r>
        <w:rPr/>
        <w:t>Рассмотрен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рекомендован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заседании</w:t>
      </w:r>
      <w:r>
        <w:rPr>
          <w:spacing w:val="-5"/>
        </w:rPr>
        <w:t> </w:t>
      </w:r>
      <w:r>
        <w:rPr/>
        <w:t>кафедры</w:t>
      </w:r>
      <w:r>
        <w:rPr>
          <w:spacing w:val="5"/>
        </w:rPr>
        <w:t> </w:t>
      </w:r>
      <w:r>
        <w:rPr/>
        <w:t>Теории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истории</w:t>
      </w:r>
      <w:r>
        <w:rPr>
          <w:spacing w:val="-67"/>
        </w:rPr>
        <w:t> </w:t>
      </w:r>
      <w:r>
        <w:rPr/>
        <w:t>государства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права,</w:t>
      </w:r>
      <w:r>
        <w:rPr>
          <w:spacing w:val="-3"/>
        </w:rPr>
        <w:t> </w:t>
      </w:r>
      <w:r>
        <w:rPr/>
        <w:t>конституционного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административного</w:t>
      </w:r>
      <w:r>
        <w:rPr>
          <w:spacing w:val="-6"/>
        </w:rPr>
        <w:t> </w:t>
      </w:r>
      <w:r>
        <w:rPr/>
        <w:t>права</w:t>
      </w:r>
    </w:p>
    <w:p>
      <w:pPr>
        <w:pStyle w:val="BodyText"/>
        <w:tabs>
          <w:tab w:pos="1547" w:val="left" w:leader="none"/>
          <w:tab w:pos="2248" w:val="left" w:leader="none"/>
        </w:tabs>
        <w:spacing w:before="127"/>
        <w:ind w:left="159"/>
      </w:pPr>
      <w:r>
        <w:rPr/>
        <w:t>от</w:t>
      </w:r>
      <w:r>
        <w:rPr>
          <w:spacing w:val="-1"/>
        </w:rPr>
        <w:t> </w:t>
      </w:r>
      <w:r>
        <w:rPr/>
        <w:t>«31»</w:t>
        <w:tab/>
        <w:t>08.</w:t>
        <w:tab/>
        <w:t>2020</w:t>
      </w:r>
      <w:r>
        <w:rPr>
          <w:spacing w:val="-1"/>
        </w:rPr>
        <w:t> </w:t>
      </w:r>
      <w:r>
        <w:rPr/>
        <w:t>г.,</w:t>
      </w:r>
      <w:r>
        <w:rPr>
          <w:spacing w:val="64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1</w:t>
      </w:r>
    </w:p>
    <w:p>
      <w:pPr>
        <w:pStyle w:val="BodyText"/>
        <w:tabs>
          <w:tab w:pos="2187" w:val="left" w:leader="none"/>
          <w:tab w:pos="4418" w:val="left" w:leader="none"/>
          <w:tab w:pos="4779" w:val="left" w:leader="none"/>
        </w:tabs>
        <w:spacing w:before="187"/>
        <w:ind w:left="159"/>
      </w:pPr>
      <w:r>
        <w:rPr/>
        <w:t>Зав.</w:t>
      </w:r>
      <w:r>
        <w:rPr>
          <w:spacing w:val="1"/>
        </w:rPr>
        <w:t> </w:t>
      </w:r>
      <w:r>
        <w:rPr/>
        <w:t>кафедрой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  <w:tab/>
        <w:t>Усеинова</w:t>
      </w:r>
      <w:r>
        <w:rPr>
          <w:spacing w:val="-5"/>
        </w:rPr>
        <w:t> </w:t>
      </w:r>
      <w:r>
        <w:rPr/>
        <w:t>Г.Р.</w:t>
      </w:r>
    </w:p>
    <w:p>
      <w:pPr>
        <w:spacing w:after="0"/>
        <w:sectPr>
          <w:pgSz w:w="11910" w:h="16840"/>
          <w:pgMar w:top="1040" w:bottom="280" w:left="1540" w:right="580"/>
        </w:sectPr>
      </w:pPr>
    </w:p>
    <w:p>
      <w:pPr>
        <w:pStyle w:val="Heading1"/>
        <w:spacing w:before="57"/>
        <w:ind w:left="1029"/>
      </w:pPr>
      <w:r>
        <w:rPr/>
        <w:t>ВВЕДЕНИЕ</w:t>
      </w:r>
    </w:p>
    <w:p>
      <w:pPr>
        <w:pStyle w:val="BodyText"/>
        <w:spacing w:line="261" w:lineRule="auto" w:before="177"/>
        <w:ind w:left="159" w:right="267" w:firstLine="566"/>
        <w:jc w:val="both"/>
      </w:pPr>
      <w:r>
        <w:rPr/>
        <w:t>Экзаменационное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официальной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-1"/>
        </w:rPr>
        <w:t> </w:t>
      </w:r>
      <w:r>
        <w:rPr/>
        <w:t>платформе университета:</w:t>
      </w:r>
      <w:r>
        <w:rPr>
          <w:spacing w:val="-7"/>
        </w:rPr>
        <w:t> </w:t>
      </w:r>
      <w:r>
        <w:rPr/>
        <w:t>в</w:t>
      </w:r>
      <w:r>
        <w:rPr>
          <w:spacing w:val="1"/>
        </w:rPr>
        <w:t> </w:t>
      </w:r>
      <w:r>
        <w:rPr/>
        <w:t>ИС</w:t>
      </w:r>
      <w:r>
        <w:rPr>
          <w:spacing w:val="-1"/>
        </w:rPr>
        <w:t> </w:t>
      </w:r>
      <w:r>
        <w:rPr/>
        <w:t>Univer</w:t>
      </w:r>
    </w:p>
    <w:p>
      <w:pPr>
        <w:spacing w:before="158"/>
        <w:ind w:left="726" w:right="0" w:firstLine="0"/>
        <w:jc w:val="both"/>
        <w:rPr>
          <w:sz w:val="28"/>
        </w:rPr>
      </w:pPr>
      <w:r>
        <w:rPr>
          <w:b/>
          <w:sz w:val="28"/>
        </w:rPr>
        <w:t>Контроль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прохождения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тестирования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sz w:val="28"/>
        </w:rPr>
        <w:t>онлайн</w:t>
      </w:r>
      <w:r>
        <w:rPr>
          <w:spacing w:val="-4"/>
          <w:sz w:val="28"/>
        </w:rPr>
        <w:t> </w:t>
      </w:r>
      <w:r>
        <w:rPr>
          <w:sz w:val="28"/>
        </w:rPr>
        <w:t>прокторинг.</w:t>
      </w:r>
    </w:p>
    <w:p>
      <w:pPr>
        <w:pStyle w:val="BodyText"/>
        <w:spacing w:line="259" w:lineRule="auto" w:before="182"/>
        <w:ind w:left="159" w:right="268" w:firstLine="566"/>
        <w:jc w:val="both"/>
      </w:pPr>
      <w:r>
        <w:rPr/>
        <w:t>Технология</w:t>
      </w:r>
      <w:r>
        <w:rPr>
          <w:spacing w:val="1"/>
        </w:rPr>
        <w:t> </w:t>
      </w:r>
      <w:r>
        <w:rPr/>
        <w:t>прокторинга</w:t>
      </w:r>
      <w:r>
        <w:rPr>
          <w:spacing w:val="1"/>
        </w:rPr>
        <w:t> </w:t>
      </w:r>
      <w:r>
        <w:rPr>
          <w:i/>
        </w:rPr>
        <w:t>(англ.</w:t>
      </w:r>
      <w:r>
        <w:rPr>
          <w:i/>
          <w:spacing w:val="1"/>
        </w:rPr>
        <w:t> </w:t>
      </w:r>
      <w:r>
        <w:rPr>
          <w:i/>
        </w:rPr>
        <w:t>«proctor»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>
          <w:i/>
        </w:rPr>
        <w:t>контролировать</w:t>
      </w:r>
      <w:r>
        <w:rPr>
          <w:i/>
          <w:spacing w:val="1"/>
        </w:rPr>
        <w:t> </w:t>
      </w:r>
      <w:r>
        <w:rPr>
          <w:i/>
        </w:rPr>
        <w:t>ход</w:t>
      </w:r>
      <w:r>
        <w:rPr>
          <w:i/>
          <w:spacing w:val="1"/>
        </w:rPr>
        <w:t> </w:t>
      </w:r>
      <w:r>
        <w:rPr>
          <w:i/>
        </w:rPr>
        <w:t>экзамена)</w:t>
      </w:r>
      <w:r>
        <w:rPr/>
        <w:t>.</w:t>
      </w:r>
      <w:r>
        <w:rPr>
          <w:spacing w:val="-6"/>
        </w:rPr>
        <w:t> </w:t>
      </w:r>
      <w:r>
        <w:rPr/>
        <w:t>Прокторы,</w:t>
      </w:r>
      <w:r>
        <w:rPr>
          <w:spacing w:val="-6"/>
        </w:rPr>
        <w:t> </w:t>
      </w:r>
      <w:r>
        <w:rPr/>
        <w:t>как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обычном</w:t>
      </w:r>
      <w:r>
        <w:rPr>
          <w:spacing w:val="-3"/>
        </w:rPr>
        <w:t> </w:t>
      </w:r>
      <w:r>
        <w:rPr/>
        <w:t>экзамене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аудитории,</w:t>
      </w:r>
      <w:r>
        <w:rPr>
          <w:spacing w:val="-6"/>
        </w:rPr>
        <w:t> </w:t>
      </w:r>
      <w:r>
        <w:rPr/>
        <w:t>контролируют,</w:t>
      </w:r>
      <w:r>
        <w:rPr>
          <w:spacing w:val="-67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экзаменуемые</w:t>
      </w:r>
      <w:r>
        <w:rPr>
          <w:spacing w:val="1"/>
        </w:rPr>
        <w:t> </w:t>
      </w:r>
      <w:r>
        <w:rPr/>
        <w:t>проходили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честно:</w:t>
      </w:r>
      <w:r>
        <w:rPr>
          <w:spacing w:val="1"/>
        </w:rPr>
        <w:t> </w:t>
      </w:r>
      <w:r>
        <w:rPr/>
        <w:t>выполняли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>
          <w:w w:val="95"/>
        </w:rPr>
        <w:t>самостоятельно и не пользовались дополнительными материалами. Следить за</w:t>
      </w:r>
      <w:r>
        <w:rPr>
          <w:spacing w:val="1"/>
          <w:w w:val="95"/>
        </w:rPr>
        <w:t> </w:t>
      </w:r>
      <w:r>
        <w:rPr/>
        <w:t>онлайн-экзаменом в реальном времени по веб- камере может как специалист</w:t>
      </w:r>
      <w:r>
        <w:rPr>
          <w:spacing w:val="1"/>
        </w:rPr>
        <w:t> </w:t>
      </w:r>
      <w:r>
        <w:rPr/>
        <w:t>(очный</w:t>
      </w:r>
      <w:r>
        <w:rPr>
          <w:spacing w:val="1"/>
        </w:rPr>
        <w:t> </w:t>
      </w:r>
      <w:r>
        <w:rPr/>
        <w:t>прокторинг),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программа,</w:t>
      </w:r>
      <w:r>
        <w:rPr>
          <w:spacing w:val="1"/>
        </w:rPr>
        <w:t> </w:t>
      </w:r>
      <w:r>
        <w:rPr/>
        <w:t>контролирующая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стол</w:t>
      </w:r>
      <w:r>
        <w:rPr>
          <w:spacing w:val="1"/>
        </w:rPr>
        <w:t> </w:t>
      </w:r>
      <w:r>
        <w:rPr/>
        <w:t>испытуемого, количество лиц в кадре, посторонние звуки или голоса и даже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взгляда</w:t>
      </w:r>
      <w:r>
        <w:rPr>
          <w:spacing w:val="1"/>
        </w:rPr>
        <w:t> </w:t>
      </w:r>
      <w:r>
        <w:rPr/>
        <w:t>(киберпрокторинг).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ви</w:t>
      </w:r>
      <w:r>
        <w:rPr>
          <w:spacing w:val="1"/>
        </w:rPr>
        <w:t> </w:t>
      </w:r>
      <w:r>
        <w:rPr/>
        <w:t>смешанного</w:t>
      </w:r>
      <w:r>
        <w:rPr>
          <w:spacing w:val="1"/>
        </w:rPr>
        <w:t> </w:t>
      </w:r>
      <w:r>
        <w:rPr/>
        <w:t>прокторинга:</w:t>
      </w:r>
      <w:r>
        <w:rPr>
          <w:spacing w:val="-17"/>
        </w:rPr>
        <w:t> </w:t>
      </w:r>
      <w:r>
        <w:rPr/>
        <w:t>видеозапись</w:t>
      </w:r>
      <w:r>
        <w:rPr>
          <w:spacing w:val="-13"/>
        </w:rPr>
        <w:t> </w:t>
      </w:r>
      <w:r>
        <w:rPr/>
        <w:t>экзамена</w:t>
      </w:r>
      <w:r>
        <w:rPr>
          <w:spacing w:val="-11"/>
        </w:rPr>
        <w:t> </w:t>
      </w:r>
      <w:r>
        <w:rPr/>
        <w:t>с</w:t>
      </w:r>
      <w:r>
        <w:rPr>
          <w:spacing w:val="-15"/>
        </w:rPr>
        <w:t> </w:t>
      </w:r>
      <w:r>
        <w:rPr/>
        <w:t>замечаниями</w:t>
      </w:r>
      <w:r>
        <w:rPr>
          <w:spacing w:val="-11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дополнительно</w:t>
      </w:r>
      <w:r>
        <w:rPr>
          <w:spacing w:val="-67"/>
        </w:rPr>
        <w:t> </w:t>
      </w:r>
      <w:r>
        <w:rPr/>
        <w:t>просматривает</w:t>
      </w:r>
      <w:r>
        <w:rPr>
          <w:spacing w:val="-6"/>
        </w:rPr>
        <w:t> </w:t>
      </w:r>
      <w:r>
        <w:rPr/>
        <w:t>человек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решает,</w:t>
      </w:r>
      <w:r>
        <w:rPr>
          <w:spacing w:val="-2"/>
        </w:rPr>
        <w:t> </w:t>
      </w:r>
      <w:r>
        <w:rPr/>
        <w:t>действительно</w:t>
      </w:r>
      <w:r>
        <w:rPr>
          <w:spacing w:val="-5"/>
        </w:rPr>
        <w:t> </w:t>
      </w:r>
      <w:r>
        <w:rPr/>
        <w:t>ли</w:t>
      </w:r>
      <w:r>
        <w:rPr>
          <w:spacing w:val="-4"/>
        </w:rPr>
        <w:t> </w:t>
      </w:r>
      <w:r>
        <w:rPr/>
        <w:t>нарушения</w:t>
      </w:r>
      <w:r>
        <w:rPr>
          <w:spacing w:val="-4"/>
        </w:rPr>
        <w:t> </w:t>
      </w:r>
      <w:r>
        <w:rPr/>
        <w:t>имели</w:t>
      </w:r>
      <w:r>
        <w:rPr>
          <w:spacing w:val="-5"/>
        </w:rPr>
        <w:t> </w:t>
      </w:r>
      <w:r>
        <w:rPr/>
        <w:t>место.</w:t>
      </w:r>
    </w:p>
    <w:p>
      <w:pPr>
        <w:pStyle w:val="Heading1"/>
        <w:spacing w:before="86"/>
        <w:ind w:left="726" w:right="0"/>
        <w:jc w:val="both"/>
      </w:pPr>
      <w:bookmarkStart w:name="Длительность тестирования: в ИС Univer –" w:id="4"/>
      <w:bookmarkEnd w:id="4"/>
      <w:r>
        <w:rPr>
          <w:b w:val="0"/>
        </w:rPr>
      </w:r>
      <w:r>
        <w:rPr/>
        <w:t>Длительность</w:t>
      </w:r>
      <w:r>
        <w:rPr>
          <w:spacing w:val="-6"/>
        </w:rPr>
        <w:t> </w:t>
      </w:r>
      <w:r>
        <w:rPr/>
        <w:t>тестирования: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ИС</w:t>
      </w:r>
      <w:r>
        <w:rPr>
          <w:spacing w:val="-1"/>
        </w:rPr>
        <w:t> </w:t>
      </w:r>
      <w:r>
        <w:rPr/>
        <w:t>Univer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90</w:t>
      </w:r>
      <w:r>
        <w:rPr>
          <w:spacing w:val="-3"/>
        </w:rPr>
        <w:t> </w:t>
      </w:r>
      <w:r>
        <w:rPr/>
        <w:t>минут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40</w:t>
      </w:r>
      <w:r>
        <w:rPr>
          <w:spacing w:val="-1"/>
        </w:rPr>
        <w:t> </w:t>
      </w:r>
      <w:r>
        <w:rPr/>
        <w:t>вопросов</w:t>
      </w:r>
    </w:p>
    <w:p>
      <w:pPr>
        <w:pStyle w:val="BodyText"/>
        <w:spacing w:before="4"/>
        <w:rPr>
          <w:b/>
          <w:sz w:val="38"/>
        </w:rPr>
      </w:pPr>
    </w:p>
    <w:p>
      <w:pPr>
        <w:spacing w:line="261" w:lineRule="auto" w:before="0"/>
        <w:ind w:left="159" w:right="274" w:firstLine="566"/>
        <w:jc w:val="both"/>
        <w:rPr>
          <w:sz w:val="28"/>
        </w:rPr>
      </w:pPr>
      <w:r>
        <w:rPr>
          <w:b/>
          <w:sz w:val="28"/>
        </w:rPr>
        <w:t>ВНИМАНИЕ!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30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минут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начала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студенты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должны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приготовится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экзамену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требованиями</w:t>
      </w:r>
      <w:r>
        <w:rPr>
          <w:spacing w:val="-2"/>
          <w:sz w:val="28"/>
        </w:rPr>
        <w:t> </w:t>
      </w:r>
      <w:r>
        <w:rPr>
          <w:sz w:val="28"/>
        </w:rPr>
        <w:t>инструкции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прокторингу.</w:t>
      </w:r>
    </w:p>
    <w:p>
      <w:pPr>
        <w:pStyle w:val="BodyText"/>
        <w:spacing w:line="261" w:lineRule="auto" w:before="148"/>
        <w:ind w:left="159" w:right="269" w:firstLine="566"/>
        <w:jc w:val="both"/>
      </w:pPr>
      <w:r>
        <w:rPr>
          <w:b/>
        </w:rPr>
        <w:t>В ИС Univer – </w:t>
      </w:r>
      <w:r>
        <w:rPr/>
        <w:t>баллы </w:t>
      </w:r>
      <w:r>
        <w:rPr>
          <w:u w:val="single"/>
        </w:rPr>
        <w:t>автоматически переносятся</w:t>
      </w:r>
      <w:r>
        <w:rPr/>
        <w:t> в экзаменационную</w:t>
      </w:r>
      <w:r>
        <w:rPr>
          <w:spacing w:val="1"/>
        </w:rPr>
        <w:t> </w:t>
      </w:r>
      <w:r>
        <w:rPr/>
        <w:t>ведомость.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проверьте,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студентов</w:t>
      </w:r>
      <w:r>
        <w:rPr>
          <w:spacing w:val="-1"/>
        </w:rPr>
        <w:t> </w:t>
      </w:r>
      <w:r>
        <w:rPr/>
        <w:t>были</w:t>
      </w:r>
      <w:r>
        <w:rPr>
          <w:spacing w:val="2"/>
        </w:rPr>
        <w:t> </w:t>
      </w:r>
      <w:r>
        <w:rPr/>
        <w:t>выставлены</w:t>
      </w:r>
      <w:r>
        <w:rPr>
          <w:spacing w:val="1"/>
        </w:rPr>
        <w:t> </w:t>
      </w:r>
      <w:r>
        <w:rPr/>
        <w:t>баллы</w:t>
      </w:r>
    </w:p>
    <w:p>
      <w:pPr>
        <w:pStyle w:val="Heading1"/>
        <w:spacing w:line="261" w:lineRule="auto" w:before="157"/>
        <w:ind w:left="159" w:right="281" w:firstLine="566"/>
        <w:jc w:val="both"/>
      </w:pPr>
      <w:r>
        <w:rPr/>
        <w:t>Результаты тестирования могут быть пересмотрены по результатам</w:t>
      </w:r>
      <w:r>
        <w:rPr>
          <w:spacing w:val="-67"/>
        </w:rPr>
        <w:t> </w:t>
      </w:r>
      <w:r>
        <w:rPr>
          <w:spacing w:val="-1"/>
        </w:rPr>
        <w:t>прокторинга.</w:t>
      </w:r>
      <w:r>
        <w:rPr>
          <w:spacing w:val="-13"/>
        </w:rPr>
        <w:t> </w:t>
      </w:r>
      <w:r>
        <w:rPr/>
        <w:t>Если</w:t>
      </w:r>
      <w:r>
        <w:rPr>
          <w:spacing w:val="-15"/>
        </w:rPr>
        <w:t> </w:t>
      </w:r>
      <w:r>
        <w:rPr/>
        <w:t>студент</w:t>
      </w:r>
      <w:r>
        <w:rPr>
          <w:spacing w:val="-16"/>
        </w:rPr>
        <w:t> </w:t>
      </w:r>
      <w:r>
        <w:rPr/>
        <w:t>нарушал</w:t>
      </w:r>
      <w:r>
        <w:rPr>
          <w:spacing w:val="-12"/>
        </w:rPr>
        <w:t> </w:t>
      </w:r>
      <w:r>
        <w:rPr/>
        <w:t>правила</w:t>
      </w:r>
      <w:r>
        <w:rPr>
          <w:spacing w:val="-14"/>
        </w:rPr>
        <w:t> </w:t>
      </w:r>
      <w:r>
        <w:rPr/>
        <w:t>прохождения</w:t>
      </w:r>
      <w:r>
        <w:rPr>
          <w:spacing w:val="-16"/>
        </w:rPr>
        <w:t> </w:t>
      </w:r>
      <w:r>
        <w:rPr/>
        <w:t>тестирования,</w:t>
      </w:r>
      <w:r>
        <w:rPr>
          <w:spacing w:val="-68"/>
        </w:rPr>
        <w:t> </w:t>
      </w:r>
      <w:r>
        <w:rPr/>
        <w:t>его</w:t>
      </w:r>
      <w:r>
        <w:rPr>
          <w:spacing w:val="-4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аннулирован.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322" w:lineRule="exact"/>
        <w:ind w:left="159"/>
      </w:pPr>
      <w:r>
        <w:rPr/>
        <w:t>Ваша</w:t>
      </w:r>
      <w:r>
        <w:rPr>
          <w:spacing w:val="-5"/>
        </w:rPr>
        <w:t> </w:t>
      </w:r>
      <w:r>
        <w:rPr/>
        <w:t>итоговая</w:t>
      </w:r>
      <w:r>
        <w:rPr>
          <w:spacing w:val="-3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рассчитываться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формуле</w:t>
      </w:r>
    </w:p>
    <w:p>
      <w:pPr>
        <w:pStyle w:val="BodyText"/>
        <w:tabs>
          <w:tab w:pos="5902" w:val="left" w:leader="none"/>
        </w:tabs>
        <w:ind w:left="159" w:right="273"/>
      </w:pPr>
      <w:r>
        <w:rPr/>
        <w:t>Итоговая</w:t>
      </w:r>
      <w:r>
        <w:rPr>
          <w:spacing w:val="27"/>
        </w:rPr>
        <w:t> </w:t>
      </w:r>
      <w:r>
        <w:rPr/>
        <w:t>оценка</w:t>
      </w:r>
      <w:r>
        <w:rPr>
          <w:spacing w:val="28"/>
        </w:rPr>
        <w:t> </w:t>
      </w:r>
      <w:r>
        <w:rPr/>
        <w:t>по</w:t>
      </w:r>
      <w:r>
        <w:rPr>
          <w:spacing w:val="27"/>
        </w:rPr>
        <w:t> </w:t>
      </w:r>
      <w:r>
        <w:rPr/>
        <w:t>дисциплине:</w:t>
      </w:r>
      <w:r>
        <w:rPr>
          <w:spacing w:val="119"/>
        </w:rPr>
        <w:t> </w:t>
      </w:r>
      <w:r>
        <w:rPr>
          <w:u w:val="single"/>
        </w:rPr>
        <w:t>РК1</w:t>
      </w:r>
      <w:r>
        <w:rPr>
          <w:spacing w:val="27"/>
          <w:u w:val="single"/>
        </w:rPr>
        <w:t> </w:t>
      </w:r>
      <w:r>
        <w:rPr>
          <w:u w:val="single"/>
        </w:rPr>
        <w:t>+</w:t>
      </w:r>
      <w:r>
        <w:rPr>
          <w:spacing w:val="28"/>
          <w:u w:val="single"/>
        </w:rPr>
        <w:t> </w:t>
      </w:r>
      <w:r>
        <w:rPr>
          <w:u w:val="single"/>
        </w:rPr>
        <w:t>РК2</w:t>
      </w:r>
      <w:r>
        <w:rPr/>
        <w:tab/>
        <w:t>.</w:t>
      </w:r>
      <w:r>
        <w:rPr>
          <w:spacing w:val="52"/>
        </w:rPr>
        <w:t> </w:t>
      </w:r>
      <w:r>
        <w:rPr/>
        <w:t>0,6</w:t>
      </w:r>
      <w:r>
        <w:rPr>
          <w:spacing w:val="26"/>
        </w:rPr>
        <w:t> </w:t>
      </w:r>
      <w:r>
        <w:rPr/>
        <w:t>+</w:t>
      </w:r>
      <w:r>
        <w:rPr>
          <w:spacing w:val="24"/>
        </w:rPr>
        <w:t> </w:t>
      </w:r>
      <w:r>
        <w:rPr/>
        <w:t>0,1МТ</w:t>
      </w:r>
      <w:r>
        <w:rPr>
          <w:spacing w:val="24"/>
        </w:rPr>
        <w:t> </w:t>
      </w:r>
      <w:r>
        <w:rPr/>
        <w:t>+</w:t>
      </w:r>
      <w:r>
        <w:rPr>
          <w:spacing w:val="28"/>
        </w:rPr>
        <w:t> </w:t>
      </w:r>
      <w:r>
        <w:rPr/>
        <w:t>0,3ИК</w:t>
      </w:r>
      <w:r>
        <w:rPr>
          <w:spacing w:val="27"/>
        </w:rPr>
        <w:t> </w:t>
      </w:r>
      <w:r>
        <w:rPr/>
        <w:t>=</w:t>
      </w:r>
      <w:r>
        <w:rPr>
          <w:spacing w:val="27"/>
        </w:rPr>
        <w:t> </w:t>
      </w:r>
      <w:r>
        <w:rPr/>
        <w:t>100</w:t>
      </w:r>
      <w:r>
        <w:rPr>
          <w:spacing w:val="-67"/>
        </w:rPr>
        <w:t> </w:t>
      </w:r>
      <w:r>
        <w:rPr/>
        <w:t>баллов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46"/>
        <w:jc w:val="center"/>
      </w:pPr>
      <w:r>
        <w:rPr>
          <w:w w:val="99"/>
        </w:rPr>
        <w:t>2</w:t>
      </w:r>
    </w:p>
    <w:p>
      <w:pPr>
        <w:pStyle w:val="BodyText"/>
        <w:spacing w:before="5" w:after="13"/>
        <w:ind w:left="193"/>
      </w:pPr>
      <w:r>
        <w:rPr/>
        <w:t>Ниже</w:t>
      </w:r>
      <w:r>
        <w:rPr>
          <w:spacing w:val="-5"/>
        </w:rPr>
        <w:t> </w:t>
      </w:r>
      <w:r>
        <w:rPr/>
        <w:t>приведены</w:t>
      </w:r>
      <w:r>
        <w:rPr>
          <w:spacing w:val="-6"/>
        </w:rPr>
        <w:t> </w:t>
      </w:r>
      <w:r>
        <w:rPr/>
        <w:t>минимальные</w:t>
      </w:r>
      <w:r>
        <w:rPr>
          <w:spacing w:val="-5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процентах: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7"/>
        <w:gridCol w:w="3147"/>
        <w:gridCol w:w="2657"/>
      </w:tblGrid>
      <w:tr>
        <w:trPr>
          <w:trHeight w:val="314" w:hRule="atLeast"/>
        </w:trPr>
        <w:tc>
          <w:tcPr>
            <w:tcW w:w="2357" w:type="dxa"/>
          </w:tcPr>
          <w:p>
            <w:pPr>
              <w:pStyle w:val="TableParagraph"/>
              <w:spacing w:line="295" w:lineRule="exact"/>
              <w:ind w:left="83"/>
              <w:rPr>
                <w:sz w:val="28"/>
              </w:rPr>
            </w:pPr>
            <w:r>
              <w:rPr>
                <w:sz w:val="28"/>
              </w:rPr>
              <w:t>95% - 100%: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3147" w:type="dxa"/>
          </w:tcPr>
          <w:p>
            <w:pPr>
              <w:pStyle w:val="TableParagraph"/>
              <w:spacing w:line="295" w:lineRule="exact"/>
              <w:ind w:left="526"/>
              <w:rPr>
                <w:sz w:val="28"/>
              </w:rPr>
            </w:pPr>
            <w:r>
              <w:rPr>
                <w:sz w:val="28"/>
              </w:rPr>
              <w:t>90%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94%: А-</w:t>
            </w:r>
          </w:p>
        </w:tc>
        <w:tc>
          <w:tcPr>
            <w:tcW w:w="265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357" w:type="dxa"/>
          </w:tcPr>
          <w:p>
            <w:pPr>
              <w:pStyle w:val="TableParagraph"/>
              <w:spacing w:line="302" w:lineRule="exact"/>
              <w:ind w:left="83"/>
              <w:rPr>
                <w:sz w:val="28"/>
              </w:rPr>
            </w:pPr>
            <w:r>
              <w:rPr>
                <w:sz w:val="28"/>
              </w:rPr>
              <w:t>85%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89%: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В+</w:t>
            </w:r>
          </w:p>
        </w:tc>
        <w:tc>
          <w:tcPr>
            <w:tcW w:w="3147" w:type="dxa"/>
          </w:tcPr>
          <w:p>
            <w:pPr>
              <w:pStyle w:val="TableParagraph"/>
              <w:spacing w:line="302" w:lineRule="exact"/>
              <w:ind w:left="526"/>
              <w:rPr>
                <w:sz w:val="28"/>
              </w:rPr>
            </w:pPr>
            <w:r>
              <w:rPr>
                <w:sz w:val="28"/>
              </w:rPr>
              <w:t>80%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84%: В</w:t>
            </w:r>
          </w:p>
        </w:tc>
        <w:tc>
          <w:tcPr>
            <w:tcW w:w="2657" w:type="dxa"/>
          </w:tcPr>
          <w:p>
            <w:pPr>
              <w:pStyle w:val="TableParagraph"/>
              <w:spacing w:line="302" w:lineRule="exact"/>
              <w:ind w:left="898" w:right="32"/>
              <w:jc w:val="center"/>
              <w:rPr>
                <w:sz w:val="28"/>
              </w:rPr>
            </w:pPr>
            <w:r>
              <w:rPr>
                <w:sz w:val="28"/>
              </w:rPr>
              <w:t>75%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79%: В-</w:t>
            </w:r>
          </w:p>
        </w:tc>
      </w:tr>
      <w:tr>
        <w:trPr>
          <w:trHeight w:val="324" w:hRule="atLeast"/>
        </w:trPr>
        <w:tc>
          <w:tcPr>
            <w:tcW w:w="2357" w:type="dxa"/>
          </w:tcPr>
          <w:p>
            <w:pPr>
              <w:pStyle w:val="TableParagraph"/>
              <w:spacing w:line="304" w:lineRule="exact"/>
              <w:ind w:left="83"/>
              <w:rPr>
                <w:sz w:val="28"/>
              </w:rPr>
            </w:pPr>
            <w:r>
              <w:rPr>
                <w:sz w:val="28"/>
              </w:rPr>
              <w:t>70%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74%: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С+</w:t>
            </w:r>
          </w:p>
        </w:tc>
        <w:tc>
          <w:tcPr>
            <w:tcW w:w="3147" w:type="dxa"/>
          </w:tcPr>
          <w:p>
            <w:pPr>
              <w:pStyle w:val="TableParagraph"/>
              <w:spacing w:line="304" w:lineRule="exact"/>
              <w:ind w:left="526"/>
              <w:rPr>
                <w:sz w:val="28"/>
              </w:rPr>
            </w:pPr>
            <w:r>
              <w:rPr>
                <w:sz w:val="28"/>
              </w:rPr>
              <w:t>65%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69%: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2657" w:type="dxa"/>
          </w:tcPr>
          <w:p>
            <w:pPr>
              <w:pStyle w:val="TableParagraph"/>
              <w:spacing w:line="304" w:lineRule="exact"/>
              <w:ind w:left="898" w:right="32"/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- 64%: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С-</w:t>
            </w:r>
          </w:p>
        </w:tc>
      </w:tr>
      <w:tr>
        <w:trPr>
          <w:trHeight w:val="317" w:hRule="atLeast"/>
        </w:trPr>
        <w:tc>
          <w:tcPr>
            <w:tcW w:w="2357" w:type="dxa"/>
          </w:tcPr>
          <w:p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55%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59%: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D+</w:t>
            </w:r>
          </w:p>
        </w:tc>
        <w:tc>
          <w:tcPr>
            <w:tcW w:w="3147" w:type="dxa"/>
          </w:tcPr>
          <w:p>
            <w:pPr>
              <w:pStyle w:val="TableParagraph"/>
              <w:spacing w:line="297" w:lineRule="exact"/>
              <w:ind w:left="526"/>
              <w:rPr>
                <w:sz w:val="28"/>
              </w:rPr>
            </w:pPr>
            <w:r>
              <w:rPr>
                <w:sz w:val="28"/>
              </w:rPr>
              <w:t>50%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- 54%: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D-</w:t>
            </w:r>
          </w:p>
        </w:tc>
        <w:tc>
          <w:tcPr>
            <w:tcW w:w="2657" w:type="dxa"/>
          </w:tcPr>
          <w:p>
            <w:pPr>
              <w:pStyle w:val="TableParagraph"/>
              <w:spacing w:line="297" w:lineRule="exact"/>
              <w:ind w:left="840" w:right="32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-49%: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</w:t>
            </w:r>
          </w:p>
        </w:tc>
      </w:tr>
    </w:tbl>
    <w:p>
      <w:pPr>
        <w:spacing w:after="0" w:line="297" w:lineRule="exact"/>
        <w:jc w:val="center"/>
        <w:rPr>
          <w:sz w:val="28"/>
        </w:rPr>
        <w:sectPr>
          <w:pgSz w:w="11910" w:h="16840"/>
          <w:pgMar w:top="1060" w:bottom="280" w:left="1540" w:right="580"/>
        </w:sectPr>
      </w:pPr>
    </w:p>
    <w:p>
      <w:pPr>
        <w:pStyle w:val="Heading1"/>
        <w:spacing w:before="57"/>
        <w:ind w:right="569"/>
      </w:pPr>
      <w:r>
        <w:rPr/>
        <w:t>ТЕМЫ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СОДЕРЖАНИЕ</w:t>
      </w:r>
    </w:p>
    <w:p>
      <w:pPr>
        <w:pStyle w:val="BodyText"/>
        <w:spacing w:line="261" w:lineRule="auto" w:before="177"/>
        <w:ind w:left="4284" w:right="743" w:hanging="3635"/>
      </w:pPr>
      <w:r>
        <w:rPr/>
        <w:t>(темы и планы лекции, семинаров, СРС и по которым составлены экз.</w:t>
      </w:r>
      <w:r>
        <w:rPr>
          <w:spacing w:val="-67"/>
        </w:rPr>
        <w:t> </w:t>
      </w:r>
      <w:r>
        <w:rPr/>
        <w:t>вопросы)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58" w:after="0"/>
        <w:ind w:left="937" w:right="0" w:hanging="212"/>
        <w:jc w:val="both"/>
        <w:rPr>
          <w:sz w:val="28"/>
        </w:rPr>
      </w:pPr>
      <w:r>
        <w:rPr>
          <w:sz w:val="28"/>
        </w:rPr>
        <w:t>Тема. Предыстория</w:t>
      </w:r>
      <w:r>
        <w:rPr>
          <w:spacing w:val="-3"/>
          <w:sz w:val="28"/>
        </w:rPr>
        <w:t> </w:t>
      </w:r>
      <w:r>
        <w:rPr>
          <w:sz w:val="28"/>
        </w:rPr>
        <w:t>государства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права.</w:t>
      </w:r>
    </w:p>
    <w:p>
      <w:pPr>
        <w:pStyle w:val="BodyText"/>
        <w:spacing w:before="182"/>
        <w:ind w:left="726"/>
        <w:jc w:val="both"/>
      </w:pPr>
      <w:r>
        <w:rPr/>
        <w:t>Особенности</w:t>
      </w:r>
      <w:r>
        <w:rPr>
          <w:spacing w:val="16"/>
        </w:rPr>
        <w:t> </w:t>
      </w:r>
      <w:r>
        <w:rPr/>
        <w:t>предмета,</w:t>
      </w:r>
      <w:r>
        <w:rPr>
          <w:spacing w:val="20"/>
        </w:rPr>
        <w:t> </w:t>
      </w:r>
      <w:r>
        <w:rPr/>
        <w:t>метода,</w:t>
      </w:r>
      <w:r>
        <w:rPr>
          <w:spacing w:val="15"/>
        </w:rPr>
        <w:t> </w:t>
      </w:r>
      <w:r>
        <w:rPr/>
        <w:t>категорий</w:t>
      </w:r>
      <w:r>
        <w:rPr>
          <w:spacing w:val="17"/>
        </w:rPr>
        <w:t> </w:t>
      </w:r>
      <w:r>
        <w:rPr/>
        <w:t>истории</w:t>
      </w:r>
      <w:r>
        <w:rPr>
          <w:spacing w:val="17"/>
        </w:rPr>
        <w:t> </w:t>
      </w:r>
      <w:r>
        <w:rPr/>
        <w:t>государства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права.</w:t>
      </w:r>
    </w:p>
    <w:p>
      <w:pPr>
        <w:pStyle w:val="BodyText"/>
        <w:spacing w:before="29"/>
        <w:ind w:left="159"/>
      </w:pPr>
      <w:r>
        <w:rPr/>
        <w:t>Основные</w:t>
      </w:r>
      <w:r>
        <w:rPr>
          <w:spacing w:val="-4"/>
        </w:rPr>
        <w:t> </w:t>
      </w:r>
      <w:r>
        <w:rPr/>
        <w:t>этапы</w:t>
      </w:r>
      <w:r>
        <w:rPr>
          <w:spacing w:val="-5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государства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права.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87" w:after="0"/>
        <w:ind w:left="937" w:right="0" w:hanging="212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2"/>
          <w:sz w:val="28"/>
        </w:rPr>
        <w:t> </w:t>
      </w:r>
      <w:r>
        <w:rPr>
          <w:sz w:val="28"/>
        </w:rPr>
        <w:t>Государство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право</w:t>
      </w:r>
      <w:r>
        <w:rPr>
          <w:spacing w:val="-6"/>
          <w:sz w:val="28"/>
        </w:rPr>
        <w:t> </w:t>
      </w:r>
      <w:r>
        <w:rPr>
          <w:sz w:val="28"/>
        </w:rPr>
        <w:t>Древнего</w:t>
      </w:r>
      <w:r>
        <w:rPr>
          <w:spacing w:val="-1"/>
          <w:sz w:val="28"/>
        </w:rPr>
        <w:t> </w:t>
      </w:r>
      <w:r>
        <w:rPr>
          <w:sz w:val="28"/>
        </w:rPr>
        <w:t>Востока</w:t>
      </w:r>
    </w:p>
    <w:p>
      <w:pPr>
        <w:pStyle w:val="BodyText"/>
        <w:spacing w:line="259" w:lineRule="auto" w:before="182"/>
        <w:ind w:left="159" w:right="270" w:firstLine="566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общественно-политического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Древнего</w:t>
      </w:r>
      <w:r>
        <w:rPr>
          <w:spacing w:val="1"/>
        </w:rPr>
        <w:t> </w:t>
      </w:r>
      <w:r>
        <w:rPr/>
        <w:t>Египта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Вавилона.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общественно-политического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правового устройства</w:t>
      </w:r>
      <w:r>
        <w:rPr>
          <w:spacing w:val="1"/>
        </w:rPr>
        <w:t> </w:t>
      </w:r>
      <w:r>
        <w:rPr/>
        <w:t>Древней</w:t>
      </w:r>
      <w:r>
        <w:rPr>
          <w:spacing w:val="5"/>
        </w:rPr>
        <w:t> </w:t>
      </w:r>
      <w:r>
        <w:rPr/>
        <w:t>Индии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Китая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62" w:after="0"/>
        <w:ind w:left="937" w:right="0" w:hanging="212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2"/>
          <w:sz w:val="28"/>
        </w:rPr>
        <w:t> </w:t>
      </w:r>
      <w:r>
        <w:rPr>
          <w:sz w:val="28"/>
        </w:rPr>
        <w:t>Государство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право</w:t>
      </w:r>
      <w:r>
        <w:rPr>
          <w:spacing w:val="-2"/>
          <w:sz w:val="28"/>
        </w:rPr>
        <w:t> </w:t>
      </w:r>
      <w:r>
        <w:rPr>
          <w:sz w:val="28"/>
        </w:rPr>
        <w:t>Античного</w:t>
      </w:r>
      <w:r>
        <w:rPr>
          <w:spacing w:val="-5"/>
          <w:sz w:val="28"/>
        </w:rPr>
        <w:t> </w:t>
      </w:r>
      <w:r>
        <w:rPr>
          <w:sz w:val="28"/>
        </w:rPr>
        <w:t>мира</w:t>
      </w:r>
    </w:p>
    <w:p>
      <w:pPr>
        <w:pStyle w:val="BodyText"/>
        <w:spacing w:line="261" w:lineRule="auto" w:before="182"/>
        <w:ind w:left="159" w:right="268" w:firstLine="566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общественно-политического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Древней</w:t>
      </w:r>
      <w:r>
        <w:rPr>
          <w:spacing w:val="1"/>
        </w:rPr>
        <w:t> </w:t>
      </w:r>
      <w:r>
        <w:rPr/>
        <w:t>Греции.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общественно-политического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Древнего</w:t>
      </w:r>
      <w:r>
        <w:rPr>
          <w:spacing w:val="1"/>
        </w:rPr>
        <w:t> </w:t>
      </w:r>
      <w:r>
        <w:rPr/>
        <w:t>Рима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53" w:after="0"/>
        <w:ind w:left="937" w:right="0" w:hanging="212"/>
        <w:jc w:val="both"/>
        <w:rPr>
          <w:sz w:val="28"/>
        </w:rPr>
      </w:pPr>
      <w:r>
        <w:rPr>
          <w:sz w:val="28"/>
        </w:rPr>
        <w:t>Тема. Государство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право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Европе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Средние</w:t>
      </w:r>
      <w:r>
        <w:rPr>
          <w:spacing w:val="-3"/>
          <w:sz w:val="28"/>
        </w:rPr>
        <w:t> </w:t>
      </w:r>
      <w:r>
        <w:rPr>
          <w:sz w:val="28"/>
        </w:rPr>
        <w:t>века</w:t>
      </w:r>
    </w:p>
    <w:p>
      <w:pPr>
        <w:pStyle w:val="BodyText"/>
        <w:spacing w:line="261" w:lineRule="auto" w:before="182"/>
        <w:ind w:left="159" w:right="275" w:firstLine="566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общественно-политического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Франков.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общественно-политического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средневековой Англии</w:t>
      </w:r>
      <w:r>
        <w:rPr>
          <w:spacing w:val="1"/>
        </w:rPr>
        <w:t> </w:t>
      </w:r>
      <w:r>
        <w:rPr/>
        <w:t>и Франции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57" w:after="0"/>
        <w:ind w:left="937" w:right="0" w:hanging="212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2"/>
          <w:sz w:val="28"/>
        </w:rPr>
        <w:t> </w:t>
      </w:r>
      <w:r>
        <w:rPr>
          <w:sz w:val="28"/>
        </w:rPr>
        <w:t>Государство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право</w:t>
      </w:r>
      <w:r>
        <w:rPr>
          <w:spacing w:val="-1"/>
          <w:sz w:val="28"/>
        </w:rPr>
        <w:t> </w:t>
      </w:r>
      <w:r>
        <w:rPr>
          <w:sz w:val="28"/>
        </w:rPr>
        <w:t>Арабского</w:t>
      </w:r>
      <w:r>
        <w:rPr>
          <w:spacing w:val="-2"/>
          <w:sz w:val="28"/>
        </w:rPr>
        <w:t> </w:t>
      </w:r>
      <w:r>
        <w:rPr>
          <w:sz w:val="28"/>
        </w:rPr>
        <w:t>Халифата</w:t>
      </w:r>
    </w:p>
    <w:p>
      <w:pPr>
        <w:pStyle w:val="BodyText"/>
        <w:spacing w:line="264" w:lineRule="auto" w:before="177"/>
        <w:ind w:left="159" w:firstLine="566"/>
      </w:pPr>
      <w:r>
        <w:rPr/>
        <w:t>Основные</w:t>
      </w:r>
      <w:r>
        <w:rPr>
          <w:spacing w:val="7"/>
        </w:rPr>
        <w:t> </w:t>
      </w:r>
      <w:r>
        <w:rPr/>
        <w:t>этапы</w:t>
      </w:r>
      <w:r>
        <w:rPr>
          <w:spacing w:val="7"/>
        </w:rPr>
        <w:t> </w:t>
      </w:r>
      <w:r>
        <w:rPr/>
        <w:t>становления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государства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права</w:t>
      </w:r>
      <w:r>
        <w:rPr>
          <w:spacing w:val="8"/>
        </w:rPr>
        <w:t> </w:t>
      </w:r>
      <w:r>
        <w:rPr/>
        <w:t>Арабского</w:t>
      </w:r>
      <w:r>
        <w:rPr>
          <w:spacing w:val="-67"/>
        </w:rPr>
        <w:t> </w:t>
      </w:r>
      <w:r>
        <w:rPr/>
        <w:t>Халифата. Источники, принципы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мусульманского</w:t>
      </w:r>
      <w:r>
        <w:rPr>
          <w:spacing w:val="-3"/>
        </w:rPr>
        <w:t> </w:t>
      </w:r>
      <w:r>
        <w:rPr/>
        <w:t>права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504" w:lineRule="exact" w:before="9" w:after="0"/>
        <w:ind w:left="726" w:right="270" w:firstLine="0"/>
        <w:jc w:val="left"/>
        <w:rPr>
          <w:sz w:val="28"/>
        </w:rPr>
      </w:pPr>
      <w:r>
        <w:rPr>
          <w:sz w:val="28"/>
        </w:rPr>
        <w:t>Тема. Государство и право в Европе в период абсолютной монархии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31"/>
          <w:sz w:val="28"/>
        </w:rPr>
        <w:t> </w:t>
      </w:r>
      <w:r>
        <w:rPr>
          <w:sz w:val="28"/>
        </w:rPr>
        <w:t>абсолютной</w:t>
      </w:r>
      <w:r>
        <w:rPr>
          <w:spacing w:val="32"/>
          <w:sz w:val="28"/>
        </w:rPr>
        <w:t> </w:t>
      </w:r>
      <w:r>
        <w:rPr>
          <w:sz w:val="28"/>
        </w:rPr>
        <w:t>монархии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Англии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Пруссии.</w:t>
      </w:r>
      <w:r>
        <w:rPr>
          <w:spacing w:val="35"/>
          <w:sz w:val="28"/>
        </w:rPr>
        <w:t> </w:t>
      </w:r>
      <w:r>
        <w:rPr>
          <w:sz w:val="28"/>
        </w:rPr>
        <w:t>Особенности</w:t>
      </w:r>
    </w:p>
    <w:p>
      <w:pPr>
        <w:pStyle w:val="BodyText"/>
        <w:spacing w:line="316" w:lineRule="exact"/>
        <w:ind w:left="159"/>
      </w:pPr>
      <w:r>
        <w:rPr/>
        <w:t>абсолютной</w:t>
      </w:r>
      <w:r>
        <w:rPr>
          <w:spacing w:val="-5"/>
        </w:rPr>
        <w:t> </w:t>
      </w:r>
      <w:r>
        <w:rPr/>
        <w:t>монархии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Франции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64" w:lineRule="auto" w:before="177" w:after="0"/>
        <w:ind w:left="159" w:right="280" w:firstLine="566"/>
        <w:jc w:val="both"/>
        <w:rPr>
          <w:sz w:val="28"/>
        </w:rPr>
      </w:pPr>
      <w:r>
        <w:rPr>
          <w:sz w:val="28"/>
        </w:rPr>
        <w:t>Тема. Возникновение и становление</w:t>
      </w:r>
      <w:r>
        <w:rPr>
          <w:spacing w:val="70"/>
          <w:sz w:val="28"/>
        </w:rPr>
        <w:t> </w:t>
      </w:r>
      <w:r>
        <w:rPr>
          <w:sz w:val="28"/>
        </w:rPr>
        <w:t>буржуазного государства и права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Англии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Франции</w:t>
      </w:r>
    </w:p>
    <w:p>
      <w:pPr>
        <w:pStyle w:val="BodyText"/>
        <w:spacing w:line="261" w:lineRule="auto" w:before="147"/>
        <w:ind w:left="159" w:right="270" w:firstLine="566"/>
        <w:jc w:val="both"/>
      </w:pPr>
      <w:r>
        <w:rPr/>
        <w:t>Особенности возникновения буржуазного государства и права в Англии.</w:t>
      </w:r>
      <w:r>
        <w:rPr>
          <w:spacing w:val="-67"/>
        </w:rPr>
        <w:t> </w:t>
      </w:r>
      <w:r>
        <w:rPr/>
        <w:t>Общественно-политический и правовой строй буржуазного государства во</w:t>
      </w:r>
      <w:r>
        <w:rPr>
          <w:spacing w:val="1"/>
        </w:rPr>
        <w:t> </w:t>
      </w:r>
      <w:r>
        <w:rPr/>
        <w:t>Франции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56" w:after="0"/>
        <w:ind w:left="937" w:right="0" w:hanging="212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1"/>
          <w:sz w:val="28"/>
        </w:rPr>
        <w:t> </w:t>
      </w:r>
      <w:r>
        <w:rPr>
          <w:sz w:val="28"/>
        </w:rPr>
        <w:t>Государство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право</w:t>
      </w:r>
      <w:r>
        <w:rPr>
          <w:spacing w:val="-3"/>
          <w:sz w:val="28"/>
        </w:rPr>
        <w:t> </w:t>
      </w:r>
      <w:r>
        <w:rPr>
          <w:sz w:val="28"/>
        </w:rPr>
        <w:t>США</w:t>
      </w:r>
    </w:p>
    <w:p>
      <w:pPr>
        <w:pStyle w:val="BodyText"/>
        <w:spacing w:line="261" w:lineRule="auto" w:before="183"/>
        <w:ind w:left="159" w:firstLine="566"/>
      </w:pPr>
      <w:r>
        <w:rPr/>
        <w:t>Особенности</w:t>
      </w:r>
      <w:r>
        <w:rPr>
          <w:spacing w:val="24"/>
        </w:rPr>
        <w:t> </w:t>
      </w:r>
      <w:r>
        <w:rPr/>
        <w:t>образования</w:t>
      </w:r>
      <w:r>
        <w:rPr>
          <w:spacing w:val="25"/>
        </w:rPr>
        <w:t> </w:t>
      </w:r>
      <w:r>
        <w:rPr/>
        <w:t>США.</w:t>
      </w:r>
      <w:r>
        <w:rPr>
          <w:spacing w:val="27"/>
        </w:rPr>
        <w:t> </w:t>
      </w:r>
      <w:r>
        <w:rPr/>
        <w:t>Характерные</w:t>
      </w:r>
      <w:r>
        <w:rPr>
          <w:spacing w:val="25"/>
        </w:rPr>
        <w:t> </w:t>
      </w:r>
      <w:r>
        <w:rPr/>
        <w:t>черты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основные</w:t>
      </w:r>
      <w:r>
        <w:rPr>
          <w:spacing w:val="25"/>
        </w:rPr>
        <w:t> </w:t>
      </w:r>
      <w:r>
        <w:rPr/>
        <w:t>этапы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американского государства</w:t>
      </w:r>
      <w:r>
        <w:rPr>
          <w:spacing w:val="2"/>
        </w:rPr>
        <w:t> </w:t>
      </w:r>
      <w:r>
        <w:rPr/>
        <w:t>и права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57" w:after="0"/>
        <w:ind w:left="937" w:right="0" w:hanging="212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1"/>
          <w:sz w:val="28"/>
        </w:rPr>
        <w:t> </w:t>
      </w:r>
      <w:r>
        <w:rPr>
          <w:sz w:val="28"/>
        </w:rPr>
        <w:t>Государство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право</w:t>
      </w:r>
      <w:r>
        <w:rPr>
          <w:spacing w:val="-5"/>
          <w:sz w:val="28"/>
        </w:rPr>
        <w:t> </w:t>
      </w:r>
      <w:r>
        <w:rPr>
          <w:sz w:val="28"/>
        </w:rPr>
        <w:t>Европы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Новейшее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60" w:bottom="280" w:left="1540" w:right="580"/>
        </w:sectPr>
      </w:pPr>
    </w:p>
    <w:p>
      <w:pPr>
        <w:pStyle w:val="BodyText"/>
        <w:spacing w:before="67"/>
        <w:ind w:left="726"/>
        <w:jc w:val="both"/>
      </w:pPr>
      <w:r>
        <w:rPr/>
        <w:t>Особенности</w:t>
      </w:r>
      <w:r>
        <w:rPr>
          <w:spacing w:val="95"/>
        </w:rPr>
        <w:t> </w:t>
      </w:r>
      <w:r>
        <w:rPr/>
        <w:t>государства  </w:t>
      </w:r>
      <w:r>
        <w:rPr>
          <w:spacing w:val="25"/>
        </w:rPr>
        <w:t> </w:t>
      </w:r>
      <w:r>
        <w:rPr/>
        <w:t>и  </w:t>
      </w:r>
      <w:r>
        <w:rPr>
          <w:spacing w:val="24"/>
        </w:rPr>
        <w:t> </w:t>
      </w:r>
      <w:r>
        <w:rPr/>
        <w:t>права  </w:t>
      </w:r>
      <w:r>
        <w:rPr>
          <w:spacing w:val="30"/>
        </w:rPr>
        <w:t> </w:t>
      </w:r>
      <w:r>
        <w:rPr/>
        <w:t>Германии  </w:t>
      </w:r>
      <w:r>
        <w:rPr>
          <w:spacing w:val="24"/>
        </w:rPr>
        <w:t> </w:t>
      </w:r>
      <w:r>
        <w:rPr/>
        <w:t>в  </w:t>
      </w:r>
      <w:r>
        <w:rPr>
          <w:spacing w:val="27"/>
        </w:rPr>
        <w:t> </w:t>
      </w:r>
      <w:r>
        <w:rPr/>
        <w:t>Новейшее  </w:t>
      </w:r>
      <w:r>
        <w:rPr>
          <w:spacing w:val="26"/>
        </w:rPr>
        <w:t> </w:t>
      </w:r>
      <w:r>
        <w:rPr/>
        <w:t>время.</w:t>
      </w:r>
    </w:p>
    <w:p>
      <w:pPr>
        <w:pStyle w:val="BodyText"/>
        <w:spacing w:before="34"/>
        <w:ind w:left="159"/>
      </w:pPr>
      <w:r>
        <w:rPr/>
        <w:t>Государство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Франции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ХХ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ХХI</w:t>
      </w:r>
      <w:r>
        <w:rPr>
          <w:spacing w:val="-4"/>
        </w:rPr>
        <w:t> </w:t>
      </w:r>
      <w:r>
        <w:rPr/>
        <w:t>в.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182" w:after="0"/>
        <w:ind w:left="1076" w:right="0" w:hanging="351"/>
        <w:jc w:val="both"/>
        <w:rPr>
          <w:sz w:val="28"/>
        </w:rPr>
      </w:pPr>
      <w:r>
        <w:rPr>
          <w:sz w:val="28"/>
        </w:rPr>
        <w:t>Тема. Образование</w:t>
      </w:r>
      <w:r>
        <w:rPr>
          <w:spacing w:val="-3"/>
          <w:sz w:val="28"/>
        </w:rPr>
        <w:t> </w:t>
      </w:r>
      <w:r>
        <w:rPr>
          <w:sz w:val="28"/>
        </w:rPr>
        <w:t>независимых</w:t>
      </w:r>
      <w:r>
        <w:rPr>
          <w:spacing w:val="-8"/>
          <w:sz w:val="28"/>
        </w:rPr>
        <w:t> </w:t>
      </w:r>
      <w:r>
        <w:rPr>
          <w:sz w:val="28"/>
        </w:rPr>
        <w:t>государств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ХХ</w:t>
      </w:r>
      <w:r>
        <w:rPr>
          <w:spacing w:val="-3"/>
          <w:sz w:val="28"/>
        </w:rPr>
        <w:t> </w:t>
      </w:r>
      <w:r>
        <w:rPr>
          <w:sz w:val="28"/>
        </w:rPr>
        <w:t>в.</w:t>
      </w:r>
    </w:p>
    <w:p>
      <w:pPr>
        <w:pStyle w:val="BodyText"/>
        <w:spacing w:line="261" w:lineRule="auto" w:before="182"/>
        <w:ind w:left="159" w:right="270" w:firstLine="566"/>
        <w:jc w:val="both"/>
      </w:pPr>
      <w:r>
        <w:rPr>
          <w:w w:val="95"/>
        </w:rPr>
        <w:t>Особенности войны за независимость в Латинской Америке. Образование</w:t>
      </w:r>
      <w:r>
        <w:rPr>
          <w:spacing w:val="1"/>
          <w:w w:val="95"/>
        </w:rPr>
        <w:t> </w:t>
      </w:r>
      <w:r>
        <w:rPr/>
        <w:t>независимых</w:t>
      </w:r>
      <w:r>
        <w:rPr>
          <w:spacing w:val="1"/>
        </w:rPr>
        <w:t> </w:t>
      </w:r>
      <w:r>
        <w:rPr/>
        <w:t>латиноамериканских</w:t>
      </w:r>
      <w:r>
        <w:rPr>
          <w:spacing w:val="1"/>
        </w:rPr>
        <w:t> </w:t>
      </w:r>
      <w:r>
        <w:rPr/>
        <w:t>государств.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современных</w:t>
      </w:r>
      <w:r>
        <w:rPr>
          <w:spacing w:val="-3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систем.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0" w:lineRule="auto" w:before="157" w:after="0"/>
        <w:ind w:left="1067" w:right="0" w:hanging="342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13"/>
          <w:sz w:val="28"/>
        </w:rPr>
        <w:t> </w:t>
      </w:r>
      <w:r>
        <w:rPr>
          <w:sz w:val="28"/>
        </w:rPr>
        <w:t>Первые</w:t>
      </w:r>
      <w:r>
        <w:rPr>
          <w:spacing w:val="-15"/>
          <w:sz w:val="28"/>
        </w:rPr>
        <w:t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> </w:t>
      </w:r>
      <w:r>
        <w:rPr>
          <w:sz w:val="28"/>
        </w:rPr>
        <w:t>образования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территории</w:t>
      </w:r>
      <w:r>
        <w:rPr>
          <w:spacing w:val="-16"/>
          <w:sz w:val="28"/>
        </w:rPr>
        <w:t> </w:t>
      </w:r>
      <w:r>
        <w:rPr>
          <w:sz w:val="28"/>
        </w:rPr>
        <w:t>Казахстана</w:t>
      </w:r>
    </w:p>
    <w:p>
      <w:pPr>
        <w:pStyle w:val="BodyText"/>
        <w:spacing w:line="259" w:lineRule="auto" w:before="178"/>
        <w:ind w:left="159" w:right="270" w:firstLine="566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военно-демократических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Казахстана. Основные черты и особенности общественно-политического 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Западно-Тюркского</w:t>
      </w:r>
      <w:r>
        <w:rPr>
          <w:spacing w:val="1"/>
        </w:rPr>
        <w:t> </w:t>
      </w:r>
      <w:r>
        <w:rPr/>
        <w:t>каганата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-67"/>
        </w:rPr>
        <w:t> </w:t>
      </w:r>
      <w:r>
        <w:rPr/>
        <w:t>Караханидов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165" w:after="0"/>
        <w:ind w:left="1076" w:right="0" w:hanging="351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1"/>
          <w:sz w:val="28"/>
        </w:rPr>
        <w:t> </w:t>
      </w:r>
      <w:r>
        <w:rPr>
          <w:sz w:val="28"/>
        </w:rPr>
        <w:t>Государство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право</w:t>
      </w:r>
      <w:r>
        <w:rPr>
          <w:spacing w:val="-3"/>
          <w:sz w:val="28"/>
        </w:rPr>
        <w:t> </w:t>
      </w:r>
      <w:r>
        <w:rPr>
          <w:sz w:val="28"/>
        </w:rPr>
        <w:t>Казахстана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ХI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ХIV</w:t>
      </w:r>
      <w:r>
        <w:rPr>
          <w:spacing w:val="-2"/>
          <w:sz w:val="28"/>
        </w:rPr>
        <w:t> </w:t>
      </w:r>
      <w:r>
        <w:rPr>
          <w:sz w:val="28"/>
        </w:rPr>
        <w:t>вв.</w:t>
      </w:r>
    </w:p>
    <w:p>
      <w:pPr>
        <w:pStyle w:val="BodyText"/>
        <w:spacing w:line="261" w:lineRule="auto" w:before="182"/>
        <w:ind w:left="159" w:right="270" w:firstLine="566"/>
      </w:pPr>
      <w:r>
        <w:rPr/>
        <w:t>Особенности</w:t>
      </w:r>
      <w:r>
        <w:rPr>
          <w:spacing w:val="36"/>
        </w:rPr>
        <w:t> </w:t>
      </w:r>
      <w:r>
        <w:rPr/>
        <w:t>государства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права</w:t>
      </w:r>
      <w:r>
        <w:rPr>
          <w:spacing w:val="38"/>
        </w:rPr>
        <w:t> </w:t>
      </w:r>
      <w:r>
        <w:rPr/>
        <w:t>Монгольской</w:t>
      </w:r>
      <w:r>
        <w:rPr>
          <w:spacing w:val="37"/>
        </w:rPr>
        <w:t> </w:t>
      </w:r>
      <w:r>
        <w:rPr/>
        <w:t>империи.</w:t>
      </w:r>
      <w:r>
        <w:rPr>
          <w:spacing w:val="39"/>
        </w:rPr>
        <w:t> </w:t>
      </w:r>
      <w:r>
        <w:rPr/>
        <w:t>Особенности</w:t>
      </w:r>
      <w:r>
        <w:rPr>
          <w:spacing w:val="-67"/>
        </w:rPr>
        <w:t> </w:t>
      </w:r>
      <w:r>
        <w:rPr/>
        <w:t>общественно-политического</w:t>
      </w:r>
      <w:r>
        <w:rPr>
          <w:spacing w:val="-1"/>
        </w:rPr>
        <w:t> </w:t>
      </w:r>
      <w:r>
        <w:rPr/>
        <w:t>устройства</w:t>
      </w:r>
      <w:r>
        <w:rPr>
          <w:spacing w:val="6"/>
        </w:rPr>
        <w:t> </w:t>
      </w:r>
      <w:r>
        <w:rPr/>
        <w:t>Ногайской Орды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504" w:lineRule="exact" w:before="15" w:after="0"/>
        <w:ind w:left="726" w:right="270" w:firstLine="0"/>
        <w:jc w:val="left"/>
        <w:rPr>
          <w:sz w:val="28"/>
        </w:rPr>
      </w:pPr>
      <w:r>
        <w:rPr>
          <w:spacing w:val="-1"/>
          <w:sz w:val="28"/>
        </w:rPr>
        <w:t>Тема.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Образование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казахской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народности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первого</w:t>
      </w:r>
      <w:r>
        <w:rPr>
          <w:spacing w:val="-16"/>
          <w:sz w:val="28"/>
        </w:rPr>
        <w:t> </w:t>
      </w:r>
      <w:r>
        <w:rPr>
          <w:sz w:val="28"/>
        </w:rPr>
        <w:t>казахского</w:t>
      </w:r>
      <w:r>
        <w:rPr>
          <w:spacing w:val="-15"/>
          <w:sz w:val="28"/>
        </w:rPr>
        <w:t> </w:t>
      </w:r>
      <w:r>
        <w:rPr>
          <w:sz w:val="28"/>
        </w:rPr>
        <w:t>ханства</w:t>
      </w:r>
      <w:r>
        <w:rPr>
          <w:spacing w:val="-67"/>
          <w:sz w:val="28"/>
        </w:rPr>
        <w:t> </w:t>
      </w:r>
      <w:r>
        <w:rPr>
          <w:sz w:val="28"/>
        </w:rPr>
        <w:t>Причины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21"/>
          <w:sz w:val="28"/>
        </w:rPr>
        <w:t> </w:t>
      </w:r>
      <w:r>
        <w:rPr>
          <w:sz w:val="28"/>
        </w:rPr>
        <w:t>Казахского</w:t>
      </w:r>
      <w:r>
        <w:rPr>
          <w:spacing w:val="20"/>
          <w:sz w:val="28"/>
        </w:rPr>
        <w:t> </w:t>
      </w:r>
      <w:r>
        <w:rPr>
          <w:sz w:val="28"/>
        </w:rPr>
        <w:t>Ханства.</w:t>
      </w:r>
      <w:r>
        <w:rPr>
          <w:spacing w:val="24"/>
          <w:sz w:val="28"/>
        </w:rPr>
        <w:t> </w:t>
      </w:r>
      <w:r>
        <w:rPr>
          <w:sz w:val="28"/>
        </w:rPr>
        <w:t>Общественно-политический</w:t>
      </w:r>
    </w:p>
    <w:p>
      <w:pPr>
        <w:pStyle w:val="BodyText"/>
        <w:spacing w:line="311" w:lineRule="exact"/>
        <w:ind w:left="159"/>
      </w:pPr>
      <w:r>
        <w:rPr/>
        <w:t>строй</w:t>
      </w:r>
      <w:r>
        <w:rPr>
          <w:spacing w:val="-4"/>
        </w:rPr>
        <w:t> </w:t>
      </w:r>
      <w:r>
        <w:rPr/>
        <w:t>Казахского</w:t>
      </w:r>
      <w:r>
        <w:rPr>
          <w:spacing w:val="-4"/>
        </w:rPr>
        <w:t> </w:t>
      </w:r>
      <w:r>
        <w:rPr/>
        <w:t>Ханства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187" w:after="0"/>
        <w:ind w:left="1076" w:right="0" w:hanging="351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2"/>
          <w:sz w:val="28"/>
        </w:rPr>
        <w:t> </w:t>
      </w:r>
      <w:r>
        <w:rPr>
          <w:sz w:val="28"/>
        </w:rPr>
        <w:t>Казахское</w:t>
      </w:r>
      <w:r>
        <w:rPr>
          <w:spacing w:val="-5"/>
          <w:sz w:val="28"/>
        </w:rPr>
        <w:t> </w:t>
      </w:r>
      <w:r>
        <w:rPr>
          <w:sz w:val="28"/>
        </w:rPr>
        <w:t>обычное</w:t>
      </w:r>
      <w:r>
        <w:rPr>
          <w:spacing w:val="-5"/>
          <w:sz w:val="28"/>
        </w:rPr>
        <w:t> </w:t>
      </w:r>
      <w:r>
        <w:rPr>
          <w:sz w:val="28"/>
        </w:rPr>
        <w:t>право</w:t>
      </w:r>
    </w:p>
    <w:p>
      <w:pPr>
        <w:pStyle w:val="BodyText"/>
        <w:spacing w:line="261" w:lineRule="auto" w:before="182"/>
        <w:ind w:left="159" w:firstLine="566"/>
      </w:pPr>
      <w:r>
        <w:rPr/>
        <w:t>Источники,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и принципы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обычного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Основные</w:t>
      </w:r>
      <w:r>
        <w:rPr>
          <w:spacing w:val="-67"/>
        </w:rPr>
        <w:t> </w:t>
      </w:r>
      <w:r>
        <w:rPr/>
        <w:t>институты казахского</w:t>
      </w:r>
      <w:r>
        <w:rPr>
          <w:spacing w:val="1"/>
        </w:rPr>
        <w:t> </w:t>
      </w:r>
      <w:r>
        <w:rPr/>
        <w:t>обычного права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3375" w:val="left" w:leader="none"/>
          <w:tab w:pos="4569" w:val="left" w:leader="none"/>
          <w:tab w:pos="6635" w:val="left" w:leader="none"/>
          <w:tab w:pos="8207" w:val="left" w:leader="none"/>
          <w:tab w:pos="8591" w:val="left" w:leader="none"/>
        </w:tabs>
        <w:spacing w:line="500" w:lineRule="exact" w:before="19" w:after="0"/>
        <w:ind w:left="726" w:right="270" w:firstLine="0"/>
        <w:jc w:val="left"/>
        <w:rPr>
          <w:sz w:val="28"/>
        </w:rPr>
      </w:pPr>
      <w:r>
        <w:rPr>
          <w:sz w:val="28"/>
        </w:rPr>
        <w:t>Тема. Государство и право Казахстана после присоединения к России</w:t>
      </w:r>
      <w:r>
        <w:rPr>
          <w:spacing w:val="1"/>
          <w:sz w:val="28"/>
        </w:rPr>
        <w:t> </w:t>
      </w:r>
      <w:r>
        <w:rPr>
          <w:sz w:val="28"/>
        </w:rPr>
        <w:t>Политико-правовые</w:t>
        <w:tab/>
        <w:t>условия</w:t>
        <w:tab/>
        <w:t>присоединения</w:t>
        <w:tab/>
        <w:t>Казахстана</w:t>
        <w:tab/>
        <w:t>к</w:t>
        <w:tab/>
        <w:t>России.</w:t>
      </w:r>
    </w:p>
    <w:p>
      <w:pPr>
        <w:pStyle w:val="BodyText"/>
        <w:spacing w:line="261" w:lineRule="auto"/>
        <w:ind w:left="159" w:right="273"/>
      </w:pPr>
      <w:r>
        <w:rPr/>
        <w:t>Изменения в административно-правовом устройстве Казахстана по реформам</w:t>
      </w:r>
      <w:r>
        <w:rPr>
          <w:spacing w:val="-67"/>
        </w:rPr>
        <w:t> </w:t>
      </w:r>
      <w:r>
        <w:rPr/>
        <w:t>20-60 гг.</w:t>
      </w:r>
      <w:r>
        <w:rPr>
          <w:spacing w:val="4"/>
        </w:rPr>
        <w:t> </w:t>
      </w:r>
      <w:r>
        <w:rPr/>
        <w:t>ХIХ</w:t>
      </w:r>
      <w:r>
        <w:rPr>
          <w:spacing w:val="2"/>
        </w:rPr>
        <w:t> </w:t>
      </w:r>
      <w:r>
        <w:rPr/>
        <w:t>в.</w:t>
      </w:r>
    </w:p>
    <w:p>
      <w:pPr>
        <w:spacing w:after="0" w:line="261" w:lineRule="auto"/>
        <w:sectPr>
          <w:pgSz w:w="11910" w:h="16840"/>
          <w:pgMar w:top="1040" w:bottom="280" w:left="1540" w:right="580"/>
        </w:sectPr>
      </w:pPr>
    </w:p>
    <w:p>
      <w:pPr>
        <w:pStyle w:val="Heading1"/>
        <w:spacing w:line="264" w:lineRule="auto" w:before="72"/>
        <w:ind w:left="456"/>
      </w:pPr>
      <w:r>
        <w:rPr/>
        <w:t>РЕКОМЕНДУЕМЫЕ ИСТОЧНИКИ ЛИТЕРАТУРЫ ДЛЯ</w:t>
      </w:r>
      <w:r>
        <w:rPr>
          <w:spacing w:val="-68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ЭКЗАМЕНУ</w:t>
      </w:r>
    </w:p>
    <w:p>
      <w:pPr>
        <w:pStyle w:val="BodyText"/>
        <w:spacing w:line="261" w:lineRule="auto" w:before="142"/>
        <w:ind w:left="645" w:right="766" w:hanging="1"/>
        <w:jc w:val="center"/>
      </w:pPr>
      <w:r>
        <w:rPr>
          <w:rFonts w:ascii="Calibri" w:hAnsi="Calibri"/>
          <w:sz w:val="22"/>
        </w:rPr>
        <w:t>(</w:t>
      </w:r>
      <w:r>
        <w:rPr/>
        <w:t>необходимо представить общий список литературы по дисциплине с</w:t>
      </w:r>
      <w:r>
        <w:rPr>
          <w:spacing w:val="-67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скобках</w:t>
      </w:r>
      <w:r>
        <w:rPr>
          <w:spacing w:val="-6"/>
        </w:rPr>
        <w:t> </w:t>
      </w:r>
      <w:r>
        <w:rPr/>
        <w:t>соответствующих</w:t>
      </w:r>
      <w:r>
        <w:rPr>
          <w:spacing w:val="-7"/>
        </w:rPr>
        <w:t> </w:t>
      </w:r>
      <w:r>
        <w:rPr/>
        <w:t>тем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конкретных</w:t>
      </w:r>
      <w:r>
        <w:rPr>
          <w:spacing w:val="-7"/>
        </w:rPr>
        <w:t> </w:t>
      </w:r>
      <w:r>
        <w:rPr/>
        <w:t>страниц</w:t>
      </w:r>
      <w:r>
        <w:rPr>
          <w:spacing w:val="-3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изучения. В обязательном порядке предоставля(-ю)ется базовый(-е)</w:t>
      </w:r>
      <w:r>
        <w:rPr>
          <w:spacing w:val="1"/>
        </w:rPr>
        <w:t> </w:t>
      </w:r>
      <w:r>
        <w:rPr/>
        <w:t>учебник(-и),</w:t>
      </w:r>
      <w:r>
        <w:rPr>
          <w:spacing w:val="6"/>
        </w:rPr>
        <w:t> </w:t>
      </w:r>
      <w:r>
        <w:rPr/>
        <w:t>учебные</w:t>
      </w:r>
      <w:r>
        <w:rPr>
          <w:spacing w:val="2"/>
        </w:rPr>
        <w:t> </w:t>
      </w:r>
      <w:r>
        <w:rPr/>
        <w:t>пособия</w:t>
      </w:r>
      <w:r>
        <w:rPr>
          <w:spacing w:val="1"/>
        </w:rPr>
        <w:t> </w:t>
      </w:r>
      <w:r>
        <w:rPr/>
        <w:t>по дисциплине)</w:t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689"/>
        <w:gridCol w:w="1896"/>
        <w:gridCol w:w="1369"/>
        <w:gridCol w:w="1430"/>
        <w:gridCol w:w="1547"/>
      </w:tblGrid>
      <w:tr>
        <w:trPr>
          <w:trHeight w:val="292" w:hRule="atLeast"/>
        </w:trPr>
        <w:tc>
          <w:tcPr>
            <w:tcW w:w="9498" w:type="dxa"/>
            <w:gridSpan w:val="6"/>
          </w:tcPr>
          <w:p>
            <w:pPr>
              <w:pStyle w:val="TableParagraph"/>
              <w:spacing w:line="272" w:lineRule="exact"/>
              <w:ind w:left="3455" w:right="3449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литература</w:t>
            </w:r>
          </w:p>
        </w:tc>
      </w:tr>
      <w:tr>
        <w:trPr>
          <w:trHeight w:val="883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89" w:type="dxa"/>
          </w:tcPr>
          <w:p>
            <w:pPr>
              <w:pStyle w:val="TableParagraph"/>
              <w:spacing w:line="218" w:lineRule="auto"/>
              <w:rPr>
                <w:sz w:val="28"/>
              </w:rPr>
            </w:pPr>
            <w:r>
              <w:rPr>
                <w:sz w:val="28"/>
              </w:rPr>
              <w:t>К.И.Батыр,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Т.П.Филиппова,</w:t>
            </w:r>
          </w:p>
          <w:p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З.М.Черниловский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tabs>
                <w:tab w:pos="2197" w:val="left" w:leader="none"/>
              </w:tabs>
              <w:spacing w:line="218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Всеобщая</w:t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государства и права:</w:t>
            </w:r>
          </w:p>
          <w:p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Учеб.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пособие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Манускрипт,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2003.</w:t>
            </w:r>
          </w:p>
        </w:tc>
      </w:tr>
      <w:tr>
        <w:trPr>
          <w:trHeight w:val="877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89" w:type="dxa"/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К.И.Батыр,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Т.П.Филиппова,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З.М.Черниловский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tabs>
                <w:tab w:pos="2198" w:val="left" w:leader="none"/>
              </w:tabs>
              <w:spacing w:line="218" w:lineRule="auto"/>
              <w:ind w:right="105"/>
              <w:rPr>
                <w:sz w:val="28"/>
              </w:rPr>
            </w:pPr>
            <w:r>
              <w:rPr>
                <w:sz w:val="28"/>
              </w:rPr>
              <w:t>Всеобщая</w:t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государства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права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Былина,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2003.</w:t>
            </w:r>
          </w:p>
        </w:tc>
      </w:tr>
      <w:tr>
        <w:trPr>
          <w:trHeight w:val="878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Графский,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В.Г.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tabs>
                <w:tab w:pos="2197" w:val="left" w:leader="none"/>
              </w:tabs>
              <w:spacing w:line="292" w:lineRule="exact"/>
              <w:ind w:right="106"/>
              <w:rPr>
                <w:sz w:val="28"/>
              </w:rPr>
            </w:pPr>
            <w:r>
              <w:rPr>
                <w:sz w:val="28"/>
              </w:rPr>
              <w:t>Всеобщая</w:t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государства и права: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вузов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2008.</w:t>
            </w:r>
          </w:p>
        </w:tc>
      </w:tr>
      <w:tr>
        <w:trPr>
          <w:trHeight w:val="877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89" w:type="dxa"/>
          </w:tcPr>
          <w:p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</w:p>
          <w:p>
            <w:pPr>
              <w:pStyle w:val="TableParagraph"/>
              <w:spacing w:line="292" w:lineRule="exact"/>
              <w:ind w:right="9"/>
              <w:rPr>
                <w:sz w:val="28"/>
              </w:rPr>
            </w:pPr>
            <w:r>
              <w:rPr>
                <w:w w:val="95"/>
                <w:sz w:val="28"/>
              </w:rPr>
              <w:t>Крашенинникова,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О.А.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Жидков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spacing w:line="29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 зарубежных стран: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вузов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2006.</w:t>
            </w:r>
          </w:p>
        </w:tc>
      </w:tr>
      <w:tr>
        <w:trPr>
          <w:trHeight w:val="585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Омельченко,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О.А.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spacing w:line="292" w:lineRule="exact"/>
              <w:ind w:right="669"/>
              <w:rPr>
                <w:sz w:val="28"/>
              </w:rPr>
            </w:pPr>
            <w:r>
              <w:rPr>
                <w:sz w:val="28"/>
              </w:rPr>
              <w:t>Всеобщая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права: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Остожье, 2001.</w:t>
            </w:r>
          </w:p>
        </w:tc>
      </w:tr>
      <w:tr>
        <w:trPr>
          <w:trHeight w:val="590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Омельченко,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О.А.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spacing w:line="292" w:lineRule="exact"/>
              <w:ind w:right="751"/>
              <w:rPr>
                <w:sz w:val="28"/>
              </w:rPr>
            </w:pPr>
            <w:r>
              <w:rPr>
                <w:sz w:val="28"/>
              </w:rPr>
              <w:t>Всеобщая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права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92" w:lineRule="exact"/>
              <w:ind w:left="105" w:right="81"/>
              <w:rPr>
                <w:sz w:val="28"/>
              </w:rPr>
            </w:pPr>
            <w:r>
              <w:rPr>
                <w:sz w:val="28"/>
              </w:rPr>
              <w:t>Изд.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5-е,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испр.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доп.-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ЭКСМО,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2011.</w:t>
            </w:r>
          </w:p>
        </w:tc>
      </w:tr>
      <w:tr>
        <w:trPr>
          <w:trHeight w:val="585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Черниловский,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З.М.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spacing w:line="292" w:lineRule="exact"/>
              <w:ind w:right="751"/>
              <w:rPr>
                <w:sz w:val="28"/>
              </w:rPr>
            </w:pPr>
            <w:r>
              <w:rPr>
                <w:sz w:val="28"/>
              </w:rPr>
              <w:t>Всеобщая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права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Юристъ,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2003.</w:t>
            </w:r>
          </w:p>
        </w:tc>
      </w:tr>
      <w:tr>
        <w:trPr>
          <w:trHeight w:val="585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Боботов,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С.В.</w:t>
            </w:r>
          </w:p>
        </w:tc>
        <w:tc>
          <w:tcPr>
            <w:tcW w:w="1896" w:type="dxa"/>
            <w:tcBorders>
              <w:right w:val="nil"/>
            </w:tcBorders>
          </w:tcPr>
          <w:p>
            <w:pPr>
              <w:pStyle w:val="TableParagraph"/>
              <w:tabs>
                <w:tab w:pos="1543" w:val="left" w:leader="none"/>
              </w:tabs>
              <w:spacing w:line="292" w:lineRule="exact"/>
              <w:ind w:right="77"/>
              <w:rPr>
                <w:sz w:val="28"/>
              </w:rPr>
            </w:pPr>
            <w:r>
              <w:rPr>
                <w:sz w:val="28"/>
              </w:rPr>
              <w:t>Введение</w:t>
              <w:tab/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США</w:t>
            </w:r>
          </w:p>
        </w:tc>
        <w:tc>
          <w:tcPr>
            <w:tcW w:w="1369" w:type="dxa"/>
            <w:tcBorders>
              <w:left w:val="nil"/>
            </w:tcBorders>
          </w:tcPr>
          <w:p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правовую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2002.</w:t>
            </w:r>
          </w:p>
        </w:tc>
      </w:tr>
      <w:tr>
        <w:trPr>
          <w:trHeight w:val="585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Булгакова,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Д.А.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spacing w:line="292" w:lineRule="exact"/>
              <w:ind w:right="751"/>
              <w:rPr>
                <w:sz w:val="28"/>
              </w:rPr>
            </w:pPr>
            <w:r>
              <w:rPr>
                <w:sz w:val="28"/>
              </w:rPr>
              <w:t>Всеобщая 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права</w:t>
            </w:r>
          </w:p>
        </w:tc>
        <w:tc>
          <w:tcPr>
            <w:tcW w:w="1430" w:type="dxa"/>
            <w:tcBorders>
              <w:right w:val="nil"/>
            </w:tcBorders>
          </w:tcPr>
          <w:p>
            <w:pPr>
              <w:pStyle w:val="TableParagraph"/>
              <w:spacing w:line="292" w:lineRule="exact"/>
              <w:ind w:left="105" w:right="268"/>
              <w:rPr>
                <w:sz w:val="28"/>
              </w:rPr>
            </w:pPr>
            <w:r>
              <w:rPr>
                <w:sz w:val="28"/>
              </w:rPr>
              <w:t>Алматы: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2003.</w:t>
            </w:r>
          </w:p>
        </w:tc>
        <w:tc>
          <w:tcPr>
            <w:tcW w:w="1547" w:type="dxa"/>
            <w:tcBorders>
              <w:left w:val="nil"/>
            </w:tcBorders>
          </w:tcPr>
          <w:p>
            <w:pPr>
              <w:pStyle w:val="TableParagraph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Данекер,</w:t>
            </w:r>
          </w:p>
        </w:tc>
      </w:tr>
      <w:tr>
        <w:trPr>
          <w:trHeight w:val="1171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89" w:type="dxa"/>
          </w:tcPr>
          <w:p>
            <w:pPr>
              <w:pStyle w:val="TableParagraph"/>
              <w:spacing w:line="218" w:lineRule="auto"/>
              <w:ind w:right="642"/>
              <w:rPr>
                <w:sz w:val="28"/>
              </w:rPr>
            </w:pPr>
            <w:r>
              <w:rPr>
                <w:sz w:val="28"/>
              </w:rPr>
              <w:t>К.А.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Жиренчин,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Е.Г.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В.В.</w:t>
            </w:r>
          </w:p>
          <w:p>
            <w:pPr>
              <w:pStyle w:val="TableParagraph"/>
              <w:spacing w:line="292" w:lineRule="exact"/>
              <w:ind w:right="643"/>
              <w:rPr>
                <w:sz w:val="28"/>
              </w:rPr>
            </w:pPr>
            <w:r>
              <w:rPr>
                <w:spacing w:val="-1"/>
                <w:sz w:val="28"/>
              </w:rPr>
              <w:t>Нездемковский,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Сагинаев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spacing w:line="218" w:lineRule="auto"/>
              <w:ind w:right="105"/>
              <w:rPr>
                <w:sz w:val="28"/>
              </w:rPr>
            </w:pPr>
            <w:r>
              <w:rPr>
                <w:sz w:val="28"/>
              </w:rPr>
              <w:t>Хрестоматия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всеобщей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</w:p>
          <w:p>
            <w:pPr>
              <w:pStyle w:val="TableParagraph"/>
              <w:spacing w:line="292" w:lineRule="exact"/>
              <w:ind w:right="670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пособие</w:t>
            </w:r>
          </w:p>
        </w:tc>
        <w:tc>
          <w:tcPr>
            <w:tcW w:w="1430" w:type="dxa"/>
            <w:tcBorders>
              <w:right w:val="nil"/>
            </w:tcBorders>
          </w:tcPr>
          <w:p>
            <w:pPr>
              <w:pStyle w:val="TableParagraph"/>
              <w:spacing w:line="218" w:lineRule="auto"/>
              <w:ind w:left="105" w:right="268"/>
              <w:rPr>
                <w:sz w:val="28"/>
              </w:rPr>
            </w:pPr>
            <w:r>
              <w:rPr>
                <w:sz w:val="28"/>
              </w:rPr>
              <w:t>Алматы: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2001.</w:t>
            </w:r>
          </w:p>
        </w:tc>
        <w:tc>
          <w:tcPr>
            <w:tcW w:w="1547" w:type="dxa"/>
            <w:tcBorders>
              <w:left w:val="nil"/>
            </w:tcBorders>
          </w:tcPr>
          <w:p>
            <w:pPr>
              <w:pStyle w:val="TableParagraph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КазГЮУ,</w:t>
            </w:r>
          </w:p>
        </w:tc>
      </w:tr>
      <w:tr>
        <w:trPr>
          <w:trHeight w:val="877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Исаев,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И.А.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spacing w:line="292" w:lineRule="exac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лекций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Юрист,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2004.</w:t>
            </w:r>
          </w:p>
        </w:tc>
      </w:tr>
      <w:tr>
        <w:trPr>
          <w:trHeight w:val="1468" w:hRule="atLeast"/>
        </w:trPr>
        <w:tc>
          <w:tcPr>
            <w:tcW w:w="56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68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Поликарпова,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Е.В.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spacing w:line="292" w:lineRule="exact"/>
              <w:ind w:right="442"/>
              <w:rPr>
                <w:sz w:val="28"/>
              </w:rPr>
            </w:pPr>
            <w:r>
              <w:rPr>
                <w:sz w:val="28"/>
              </w:rPr>
              <w:t>Хрестоматия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 зарубежных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стран: Для вузов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«Правоведение»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Юрид.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лит.,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2001.</w:t>
            </w:r>
          </w:p>
        </w:tc>
      </w:tr>
      <w:tr>
        <w:trPr>
          <w:trHeight w:val="585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Сюкияйнен,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Л.Р.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spacing w:line="294" w:lineRule="exact"/>
              <w:ind w:right="98"/>
              <w:rPr>
                <w:sz w:val="28"/>
              </w:rPr>
            </w:pPr>
            <w:r>
              <w:rPr>
                <w:sz w:val="28"/>
              </w:rPr>
              <w:t>Шариат и мусульманско-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94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Ин-т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гос-ва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РАН,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2007.</w:t>
            </w:r>
          </w:p>
        </w:tc>
      </w:tr>
      <w:tr>
        <w:trPr>
          <w:trHeight w:val="583" w:hRule="atLeast"/>
        </w:trPr>
        <w:tc>
          <w:tcPr>
            <w:tcW w:w="567" w:type="dxa"/>
          </w:tcPr>
          <w:p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689" w:type="dxa"/>
          </w:tcPr>
          <w:p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Федоров,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К.Г.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tabs>
                <w:tab w:pos="1342" w:val="left" w:leader="none"/>
                <w:tab w:pos="2999" w:val="left" w:leader="none"/>
              </w:tabs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История</w:t>
              <w:tab/>
              <w:t>государства</w:t>
              <w:tab/>
              <w:t>и</w:t>
            </w:r>
          </w:p>
          <w:p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стран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7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Ростов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н/Д: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Ростов.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ун-</w:t>
            </w:r>
          </w:p>
          <w:p>
            <w:pPr>
              <w:pStyle w:val="TableParagraph"/>
              <w:spacing w:line="28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2002.</w:t>
            </w:r>
          </w:p>
        </w:tc>
      </w:tr>
      <w:tr>
        <w:trPr>
          <w:trHeight w:val="292" w:hRule="atLeast"/>
        </w:trPr>
        <w:tc>
          <w:tcPr>
            <w:tcW w:w="567" w:type="dxa"/>
          </w:tcPr>
          <w:p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689" w:type="dxa"/>
          </w:tcPr>
          <w:p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Черниловский,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З.М.</w:t>
            </w:r>
          </w:p>
        </w:tc>
        <w:tc>
          <w:tcPr>
            <w:tcW w:w="3265" w:type="dxa"/>
            <w:gridSpan w:val="2"/>
          </w:tcPr>
          <w:p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Хрестоматия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7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Гардарика,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2006</w:t>
            </w:r>
          </w:p>
        </w:tc>
      </w:tr>
    </w:tbl>
    <w:p>
      <w:pPr>
        <w:spacing w:after="0" w:line="272" w:lineRule="exact"/>
        <w:rPr>
          <w:sz w:val="28"/>
        </w:rPr>
        <w:sectPr>
          <w:pgSz w:w="11910" w:h="16840"/>
          <w:pgMar w:top="1040" w:bottom="280" w:left="1540" w:right="580"/>
        </w:sect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689"/>
        <w:gridCol w:w="3265"/>
        <w:gridCol w:w="2977"/>
      </w:tblGrid>
      <w:tr>
        <w:trPr>
          <w:trHeight w:val="877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65" w:type="dxa"/>
          </w:tcPr>
          <w:p>
            <w:pPr>
              <w:pStyle w:val="TableParagraph"/>
              <w:spacing w:line="218" w:lineRule="auto"/>
              <w:ind w:right="673"/>
              <w:rPr>
                <w:sz w:val="28"/>
              </w:rPr>
            </w:pPr>
            <w:r>
              <w:rPr>
                <w:sz w:val="28"/>
              </w:rPr>
              <w:t>всеобщей 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права;</w:t>
            </w:r>
          </w:p>
          <w:p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Учеб.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пособие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590" w:hRule="atLeast"/>
        </w:trPr>
        <w:tc>
          <w:tcPr>
            <w:tcW w:w="567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689" w:type="dxa"/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Черниловский,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З.М.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1337" w:val="left" w:leader="none"/>
                <w:tab w:pos="1966" w:val="left" w:leader="none"/>
              </w:tabs>
              <w:spacing w:line="294" w:lineRule="exact"/>
              <w:ind w:right="102"/>
              <w:rPr>
                <w:sz w:val="28"/>
              </w:rPr>
            </w:pPr>
            <w:r>
              <w:rPr>
                <w:sz w:val="28"/>
              </w:rPr>
              <w:t>Лекции</w:t>
              <w:tab/>
              <w:t>по</w:t>
              <w:tab/>
            </w:r>
            <w:r>
              <w:rPr>
                <w:spacing w:val="-1"/>
                <w:sz w:val="28"/>
              </w:rPr>
              <w:t>римскому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праву</w:t>
            </w:r>
          </w:p>
        </w:tc>
        <w:tc>
          <w:tcPr>
            <w:tcW w:w="2977" w:type="dxa"/>
          </w:tcPr>
          <w:p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Юрид.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лит.,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2001.</w:t>
            </w:r>
          </w:p>
        </w:tc>
      </w:tr>
    </w:tbl>
    <w:sectPr>
      <w:pgSz w:w="11910" w:h="16840"/>
      <w:pgMar w:top="1120" w:bottom="280" w:left="1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37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57" w:right="57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937" w:hanging="21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96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Nurlaiym</dc:creator>
  <dcterms:created xsi:type="dcterms:W3CDTF">2021-02-06T09:28:24Z</dcterms:created>
  <dcterms:modified xsi:type="dcterms:W3CDTF">2021-02-06T09:28:24Z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